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3D" w:rsidRDefault="00E5363D" w:rsidP="00E5363D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E5363D" w:rsidRDefault="00E5363D" w:rsidP="00E5363D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r w:rsidR="00913BF0">
        <w:rPr>
          <w:sz w:val="27"/>
          <w:szCs w:val="27"/>
          <w:lang w:val="uk-UA" w:bidi="uk-UA"/>
        </w:rPr>
        <w:t>Яманко Володимир Федорович</w:t>
      </w:r>
      <w:r w:rsidRPr="00913BF0">
        <w:rPr>
          <w:sz w:val="27"/>
          <w:szCs w:val="27"/>
          <w:lang w:val="uk-UA" w:bidi="uk-UA"/>
        </w:rPr>
        <w:t>,</w:t>
      </w:r>
      <w:r w:rsidRPr="00913BF0">
        <w:rPr>
          <w:b/>
          <w:sz w:val="27"/>
          <w:szCs w:val="27"/>
          <w:lang w:val="uk-UA" w:bidi="uk-UA"/>
        </w:rPr>
        <w:t xml:space="preserve"> </w:t>
      </w:r>
      <w:r w:rsidR="00913BF0">
        <w:rPr>
          <w:sz w:val="27"/>
          <w:szCs w:val="27"/>
          <w:lang w:val="uk-UA" w:bidi="uk-UA"/>
        </w:rPr>
        <w:t>11</w:t>
      </w:r>
      <w:r w:rsidRPr="00913BF0">
        <w:rPr>
          <w:sz w:val="27"/>
          <w:szCs w:val="27"/>
          <w:lang w:val="uk-UA" w:bidi="uk-UA"/>
        </w:rPr>
        <w:t>.</w:t>
      </w:r>
      <w:r>
        <w:rPr>
          <w:sz w:val="27"/>
          <w:szCs w:val="27"/>
          <w:lang w:val="uk-UA" w:bidi="uk-UA"/>
        </w:rPr>
        <w:t>0</w:t>
      </w:r>
      <w:r w:rsidR="00913BF0">
        <w:rPr>
          <w:sz w:val="27"/>
          <w:szCs w:val="27"/>
          <w:lang w:val="uk-UA" w:bidi="uk-UA"/>
        </w:rPr>
        <w:t>2</w:t>
      </w:r>
      <w:r w:rsidRPr="00913BF0">
        <w:rPr>
          <w:sz w:val="27"/>
          <w:szCs w:val="27"/>
          <w:lang w:val="uk-UA" w:bidi="uk-UA"/>
        </w:rPr>
        <w:t>.19</w:t>
      </w:r>
      <w:r>
        <w:rPr>
          <w:sz w:val="27"/>
          <w:szCs w:val="27"/>
          <w:lang w:val="uk-UA" w:bidi="uk-UA"/>
        </w:rPr>
        <w:t>7</w:t>
      </w:r>
      <w:r w:rsidR="00913BF0">
        <w:rPr>
          <w:sz w:val="27"/>
          <w:szCs w:val="27"/>
          <w:lang w:val="uk-UA" w:bidi="uk-UA"/>
        </w:rPr>
        <w:t>9</w:t>
      </w:r>
      <w:r w:rsidRPr="00913BF0">
        <w:rPr>
          <w:sz w:val="27"/>
          <w:szCs w:val="27"/>
          <w:lang w:val="uk-UA" w:bidi="uk-UA"/>
        </w:rPr>
        <w:t xml:space="preserve"> р.н., який зареєстрований за адресою: Донецька область, м. Донецьк, </w:t>
      </w:r>
      <w:r w:rsidR="00913BF0">
        <w:rPr>
          <w:sz w:val="27"/>
          <w:szCs w:val="27"/>
          <w:lang w:val="uk-UA" w:bidi="uk-UA"/>
        </w:rPr>
        <w:t xml:space="preserve">вул.. </w:t>
      </w:r>
      <w:proofErr w:type="spellStart"/>
      <w:r w:rsidR="00913BF0">
        <w:rPr>
          <w:sz w:val="27"/>
          <w:szCs w:val="27"/>
          <w:lang w:val="uk-UA" w:bidi="uk-UA"/>
        </w:rPr>
        <w:t>Вятська</w:t>
      </w:r>
      <w:proofErr w:type="spellEnd"/>
      <w:r>
        <w:rPr>
          <w:sz w:val="27"/>
          <w:szCs w:val="27"/>
          <w:lang w:val="uk-UA" w:bidi="uk-UA"/>
        </w:rPr>
        <w:t xml:space="preserve"> буд. 2</w:t>
      </w:r>
      <w:r w:rsidR="00913BF0">
        <w:rPr>
          <w:sz w:val="27"/>
          <w:szCs w:val="27"/>
          <w:lang w:val="uk-UA" w:bidi="uk-UA"/>
        </w:rPr>
        <w:t xml:space="preserve">8, </w:t>
      </w:r>
      <w:r>
        <w:rPr>
          <w:color w:val="000000"/>
          <w:lang w:val="uk-UA" w:eastAsia="uk-UA" w:bidi="uk-UA"/>
        </w:rPr>
        <w:t xml:space="preserve">на підставі ст.ст. 133, 135 КПК України, Вам необхідно з’явитися </w:t>
      </w:r>
      <w:r w:rsidR="0086076A">
        <w:rPr>
          <w:b/>
          <w:bCs/>
          <w:color w:val="000000"/>
          <w:lang w:val="uk-UA" w:eastAsia="uk-UA" w:bidi="uk-UA"/>
        </w:rPr>
        <w:t xml:space="preserve"> «1</w:t>
      </w:r>
      <w:r w:rsidR="005C3B81">
        <w:rPr>
          <w:b/>
          <w:bCs/>
          <w:color w:val="000000"/>
          <w:lang w:val="uk-UA" w:eastAsia="uk-UA" w:bidi="uk-UA"/>
        </w:rPr>
        <w:t>1</w:t>
      </w:r>
      <w:r>
        <w:rPr>
          <w:b/>
          <w:bCs/>
          <w:color w:val="000000"/>
          <w:lang w:val="uk-UA" w:eastAsia="uk-UA" w:bidi="uk-UA"/>
        </w:rPr>
        <w:t xml:space="preserve">» </w:t>
      </w:r>
      <w:r w:rsidR="005C3B81">
        <w:rPr>
          <w:b/>
          <w:bCs/>
          <w:color w:val="000000"/>
          <w:lang w:val="uk-UA" w:eastAsia="uk-UA" w:bidi="uk-UA"/>
        </w:rPr>
        <w:t>травня</w:t>
      </w:r>
      <w:r>
        <w:rPr>
          <w:b/>
          <w:bCs/>
          <w:color w:val="000000"/>
          <w:lang w:val="uk-UA" w:eastAsia="uk-UA" w:bidi="uk-UA"/>
        </w:rPr>
        <w:t xml:space="preserve"> 2021 року в період часу з 09 год. 00 хв. до 15 год. 00 хв. </w:t>
      </w:r>
      <w:r>
        <w:rPr>
          <w:color w:val="000000"/>
          <w:lang w:val="uk-UA" w:eastAsia="uk-UA" w:bidi="uk-UA"/>
        </w:rPr>
        <w:t xml:space="preserve">до слідчого відділу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 20, для отримання повідомлення про </w:t>
      </w:r>
      <w:r w:rsidR="0086076A">
        <w:rPr>
          <w:color w:val="000000"/>
          <w:lang w:val="uk-UA" w:eastAsia="uk-UA" w:bidi="uk-UA"/>
        </w:rPr>
        <w:t xml:space="preserve">зміну повідомлення про </w:t>
      </w:r>
      <w:r>
        <w:rPr>
          <w:color w:val="000000"/>
          <w:lang w:val="uk-UA" w:eastAsia="uk-UA" w:bidi="uk-UA"/>
        </w:rPr>
        <w:t>підозр</w:t>
      </w:r>
      <w:r w:rsidR="0086076A">
        <w:rPr>
          <w:color w:val="000000"/>
          <w:lang w:val="uk-UA" w:eastAsia="uk-UA" w:bidi="uk-UA"/>
        </w:rPr>
        <w:t>у</w:t>
      </w:r>
      <w:r>
        <w:rPr>
          <w:color w:val="000000"/>
          <w:lang w:val="uk-UA" w:eastAsia="uk-UA" w:bidi="uk-UA"/>
        </w:rPr>
        <w:t xml:space="preserve"> та допиту в якості підозрюваног</w:t>
      </w:r>
      <w:r w:rsidR="0086076A">
        <w:rPr>
          <w:color w:val="000000"/>
          <w:lang w:val="uk-UA" w:eastAsia="uk-UA" w:bidi="uk-UA"/>
        </w:rPr>
        <w:t>о у кримінальному провадженні №42021</w:t>
      </w:r>
      <w:r>
        <w:rPr>
          <w:color w:val="000000"/>
          <w:lang w:val="uk-UA" w:eastAsia="uk-UA" w:bidi="uk-UA"/>
        </w:rPr>
        <w:t>050000000</w:t>
      </w:r>
      <w:r w:rsidR="0086076A">
        <w:rPr>
          <w:color w:val="000000"/>
          <w:lang w:val="uk-UA" w:eastAsia="uk-UA" w:bidi="uk-UA"/>
        </w:rPr>
        <w:t>042 від 11</w:t>
      </w:r>
      <w:r>
        <w:rPr>
          <w:color w:val="000000"/>
          <w:lang w:val="uk-UA" w:eastAsia="uk-UA" w:bidi="uk-UA"/>
        </w:rPr>
        <w:t>.0</w:t>
      </w:r>
      <w:r w:rsidR="0086076A">
        <w:rPr>
          <w:color w:val="000000"/>
          <w:lang w:val="uk-UA" w:eastAsia="uk-UA" w:bidi="uk-UA"/>
        </w:rPr>
        <w:t>2.2021</w:t>
      </w:r>
      <w:r>
        <w:rPr>
          <w:color w:val="000000"/>
          <w:lang w:val="uk-UA" w:eastAsia="uk-UA" w:bidi="uk-UA"/>
        </w:rPr>
        <w:t>, за ч.1 ст.258-3</w:t>
      </w:r>
      <w:r w:rsidR="0086076A">
        <w:rPr>
          <w:color w:val="000000"/>
          <w:lang w:val="uk-UA" w:eastAsia="uk-UA" w:bidi="uk-UA"/>
        </w:rPr>
        <w:t xml:space="preserve">, ч. 1 ст.438 </w:t>
      </w:r>
      <w:r>
        <w:rPr>
          <w:color w:val="000000"/>
          <w:lang w:val="uk-UA" w:eastAsia="uk-UA" w:bidi="uk-UA"/>
        </w:rPr>
        <w:t xml:space="preserve"> КК України. У разі неприбуття на виклик або ухилення від явки на виклик настають наслідки, передбачені ст.139 КПК України.</w:t>
      </w: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A152AE" w:rsidRPr="00DA4578">
        <w:rPr>
          <w:b/>
          <w:lang w:val="uk-UA"/>
        </w:rPr>
        <w:t xml:space="preserve">лідчий в ОВС СВ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F8522B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Default="005C3B81" w:rsidP="00B7363B">
      <w:pPr>
        <w:ind w:firstLine="0"/>
        <w:rPr>
          <w:b/>
          <w:lang w:val="uk-UA"/>
        </w:rPr>
      </w:pPr>
      <w:r>
        <w:rPr>
          <w:b/>
          <w:lang w:val="uk-UA"/>
        </w:rPr>
        <w:t>06</w:t>
      </w:r>
      <w:r w:rsidR="00F8522B">
        <w:rPr>
          <w:b/>
          <w:lang w:val="uk-UA"/>
        </w:rPr>
        <w:t>.</w:t>
      </w:r>
      <w:r w:rsidR="00913BF0">
        <w:rPr>
          <w:b/>
          <w:lang w:val="uk-UA"/>
        </w:rPr>
        <w:t>0</w:t>
      </w:r>
      <w:r>
        <w:rPr>
          <w:b/>
          <w:lang w:val="uk-UA"/>
        </w:rPr>
        <w:t>5</w:t>
      </w:r>
      <w:r w:rsidR="00F8522B">
        <w:rPr>
          <w:b/>
          <w:lang w:val="uk-UA"/>
        </w:rPr>
        <w:t>.202</w:t>
      </w:r>
      <w:r w:rsidR="00E5363D">
        <w:rPr>
          <w:b/>
          <w:lang w:val="uk-UA"/>
        </w:rPr>
        <w:t>1</w:t>
      </w: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E5363D" w:rsidRDefault="00E5363D" w:rsidP="00B7363B">
      <w:pPr>
        <w:ind w:firstLine="0"/>
        <w:rPr>
          <w:b/>
          <w:lang w:val="uk-UA"/>
        </w:rPr>
      </w:pPr>
    </w:p>
    <w:p w:rsidR="0086076A" w:rsidRDefault="0086076A" w:rsidP="0086076A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86076A" w:rsidRDefault="0086076A" w:rsidP="0086076A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r>
        <w:rPr>
          <w:sz w:val="27"/>
          <w:szCs w:val="27"/>
          <w:lang w:val="uk-UA" w:bidi="uk-UA"/>
        </w:rPr>
        <w:t>Яманко Володимир Федорович</w:t>
      </w:r>
      <w:r w:rsidRPr="00913BF0">
        <w:rPr>
          <w:sz w:val="27"/>
          <w:szCs w:val="27"/>
          <w:lang w:val="uk-UA" w:bidi="uk-UA"/>
        </w:rPr>
        <w:t>,</w:t>
      </w:r>
      <w:r w:rsidRPr="00913BF0">
        <w:rPr>
          <w:b/>
          <w:sz w:val="27"/>
          <w:szCs w:val="27"/>
          <w:lang w:val="uk-UA" w:bidi="uk-UA"/>
        </w:rPr>
        <w:t xml:space="preserve"> </w:t>
      </w:r>
      <w:r>
        <w:rPr>
          <w:sz w:val="27"/>
          <w:szCs w:val="27"/>
          <w:lang w:val="uk-UA" w:bidi="uk-UA"/>
        </w:rPr>
        <w:t>11</w:t>
      </w:r>
      <w:r w:rsidRPr="00913BF0">
        <w:rPr>
          <w:sz w:val="27"/>
          <w:szCs w:val="27"/>
          <w:lang w:val="uk-UA" w:bidi="uk-UA"/>
        </w:rPr>
        <w:t>.</w:t>
      </w:r>
      <w:r>
        <w:rPr>
          <w:sz w:val="27"/>
          <w:szCs w:val="27"/>
          <w:lang w:val="uk-UA" w:bidi="uk-UA"/>
        </w:rPr>
        <w:t>02</w:t>
      </w:r>
      <w:r w:rsidRPr="00913BF0">
        <w:rPr>
          <w:sz w:val="27"/>
          <w:szCs w:val="27"/>
          <w:lang w:val="uk-UA" w:bidi="uk-UA"/>
        </w:rPr>
        <w:t>.19</w:t>
      </w:r>
      <w:r>
        <w:rPr>
          <w:sz w:val="27"/>
          <w:szCs w:val="27"/>
          <w:lang w:val="uk-UA" w:bidi="uk-UA"/>
        </w:rPr>
        <w:t>79</w:t>
      </w:r>
      <w:r w:rsidRPr="00913BF0">
        <w:rPr>
          <w:sz w:val="27"/>
          <w:szCs w:val="27"/>
          <w:lang w:val="uk-UA" w:bidi="uk-UA"/>
        </w:rPr>
        <w:t xml:space="preserve"> р.н., який зареєстрований за адресою: Донецька область, м. Донецьк, </w:t>
      </w:r>
      <w:r>
        <w:rPr>
          <w:sz w:val="27"/>
          <w:szCs w:val="27"/>
          <w:lang w:val="uk-UA" w:bidi="uk-UA"/>
        </w:rPr>
        <w:t xml:space="preserve">вул.. </w:t>
      </w:r>
      <w:proofErr w:type="spellStart"/>
      <w:r>
        <w:rPr>
          <w:sz w:val="27"/>
          <w:szCs w:val="27"/>
          <w:lang w:val="uk-UA" w:bidi="uk-UA"/>
        </w:rPr>
        <w:t>Вятська</w:t>
      </w:r>
      <w:proofErr w:type="spellEnd"/>
      <w:r>
        <w:rPr>
          <w:sz w:val="27"/>
          <w:szCs w:val="27"/>
          <w:lang w:val="uk-UA" w:bidi="uk-UA"/>
        </w:rPr>
        <w:t xml:space="preserve"> буд. 28, </w:t>
      </w:r>
      <w:r>
        <w:rPr>
          <w:color w:val="000000"/>
          <w:lang w:val="uk-UA" w:eastAsia="uk-UA" w:bidi="uk-UA"/>
        </w:rPr>
        <w:t xml:space="preserve">на підставі ст.ст.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«1</w:t>
      </w:r>
      <w:r w:rsidR="005C3B81">
        <w:rPr>
          <w:b/>
          <w:bCs/>
          <w:color w:val="000000"/>
          <w:lang w:val="uk-UA" w:eastAsia="uk-UA" w:bidi="uk-UA"/>
        </w:rPr>
        <w:t>2</w:t>
      </w:r>
      <w:r>
        <w:rPr>
          <w:b/>
          <w:bCs/>
          <w:color w:val="000000"/>
          <w:lang w:val="uk-UA" w:eastAsia="uk-UA" w:bidi="uk-UA"/>
        </w:rPr>
        <w:t xml:space="preserve">» </w:t>
      </w:r>
      <w:r w:rsidR="005C3B81">
        <w:rPr>
          <w:b/>
          <w:bCs/>
          <w:color w:val="000000"/>
          <w:lang w:val="uk-UA" w:eastAsia="uk-UA" w:bidi="uk-UA"/>
        </w:rPr>
        <w:t xml:space="preserve">травня </w:t>
      </w:r>
      <w:r>
        <w:rPr>
          <w:b/>
          <w:bCs/>
          <w:color w:val="000000"/>
          <w:lang w:val="uk-UA" w:eastAsia="uk-UA" w:bidi="uk-UA"/>
        </w:rPr>
        <w:t xml:space="preserve">2021 року в період часу з 09 год. 00 хв. до 15 год. 00 хв. </w:t>
      </w:r>
      <w:r>
        <w:rPr>
          <w:color w:val="000000"/>
          <w:lang w:val="uk-UA" w:eastAsia="uk-UA" w:bidi="uk-UA"/>
        </w:rPr>
        <w:t>до слідчого відділу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 20, для отримання повідомлення про зміну повідомлення про підозру та допиту в якості підозрюваного у кримінальному провадженні №42021050000000042 від 11.02.2021, за ч.1 ст.258-3, ч. 1 ст.438  КК України. У разі неприбуття на виклик або ухилення від явки на виклик настають наслідки, передбачені ст.139 КПК України.</w:t>
      </w:r>
    </w:p>
    <w:p w:rsidR="0086076A" w:rsidRPr="00DA4578" w:rsidRDefault="0086076A" w:rsidP="0086076A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 xml:space="preserve">Старший слідчий в ОВС СВ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86076A" w:rsidRPr="00DA4578" w:rsidRDefault="0086076A" w:rsidP="0086076A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86076A" w:rsidRPr="00DA4578" w:rsidRDefault="0086076A" w:rsidP="0086076A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86076A" w:rsidRPr="00DA4578" w:rsidRDefault="0086076A" w:rsidP="0086076A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86076A" w:rsidRPr="00DA4578" w:rsidRDefault="0086076A" w:rsidP="0086076A">
      <w:pPr>
        <w:ind w:firstLine="0"/>
        <w:rPr>
          <w:b/>
          <w:lang w:val="uk-UA"/>
        </w:rPr>
      </w:pPr>
    </w:p>
    <w:p w:rsidR="0086076A" w:rsidRDefault="005C3B81" w:rsidP="0086076A">
      <w:pPr>
        <w:ind w:firstLine="0"/>
        <w:rPr>
          <w:b/>
          <w:lang w:val="uk-UA"/>
        </w:rPr>
      </w:pPr>
      <w:r>
        <w:rPr>
          <w:b/>
          <w:lang w:val="uk-UA"/>
        </w:rPr>
        <w:t>06</w:t>
      </w:r>
      <w:r w:rsidR="0086076A">
        <w:rPr>
          <w:b/>
          <w:lang w:val="uk-UA"/>
        </w:rPr>
        <w:t>.0</w:t>
      </w:r>
      <w:r>
        <w:rPr>
          <w:b/>
          <w:lang w:val="uk-UA"/>
        </w:rPr>
        <w:t>5</w:t>
      </w:r>
      <w:bookmarkStart w:id="0" w:name="_GoBack"/>
      <w:bookmarkEnd w:id="0"/>
      <w:r w:rsidR="0086076A">
        <w:rPr>
          <w:b/>
          <w:lang w:val="uk-UA"/>
        </w:rPr>
        <w:t>.2021</w:t>
      </w:r>
    </w:p>
    <w:p w:rsidR="0086076A" w:rsidRDefault="0086076A" w:rsidP="0086076A">
      <w:pPr>
        <w:ind w:firstLine="0"/>
        <w:rPr>
          <w:b/>
          <w:lang w:val="uk-UA"/>
        </w:rPr>
      </w:pPr>
    </w:p>
    <w:p w:rsidR="00E5363D" w:rsidRPr="00DA4578" w:rsidRDefault="00E5363D" w:rsidP="00913BF0">
      <w:pPr>
        <w:widowControl w:val="0"/>
        <w:spacing w:after="236" w:line="317" w:lineRule="exact"/>
        <w:jc w:val="center"/>
        <w:rPr>
          <w:b/>
          <w:lang w:val="uk-UA"/>
        </w:rPr>
      </w:pPr>
    </w:p>
    <w:sectPr w:rsidR="00E5363D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C7496"/>
    <w:rsid w:val="000F5402"/>
    <w:rsid w:val="002A048A"/>
    <w:rsid w:val="00351DC7"/>
    <w:rsid w:val="003913CA"/>
    <w:rsid w:val="003C764A"/>
    <w:rsid w:val="00510CE2"/>
    <w:rsid w:val="00527077"/>
    <w:rsid w:val="00593F32"/>
    <w:rsid w:val="005C3B81"/>
    <w:rsid w:val="00755098"/>
    <w:rsid w:val="0086076A"/>
    <w:rsid w:val="00902912"/>
    <w:rsid w:val="00913BF0"/>
    <w:rsid w:val="009A6544"/>
    <w:rsid w:val="00A152AE"/>
    <w:rsid w:val="00A87EDA"/>
    <w:rsid w:val="00B7363B"/>
    <w:rsid w:val="00BD24ED"/>
    <w:rsid w:val="00C07D1E"/>
    <w:rsid w:val="00C43BFC"/>
    <w:rsid w:val="00CD5B2D"/>
    <w:rsid w:val="00CF73FB"/>
    <w:rsid w:val="00D6289C"/>
    <w:rsid w:val="00D84EF2"/>
    <w:rsid w:val="00DA4578"/>
    <w:rsid w:val="00DB5D36"/>
    <w:rsid w:val="00E5363D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E526C-154E-4D9A-A879-400308E8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СВ</cp:lastModifiedBy>
  <cp:revision>32</cp:revision>
  <cp:lastPrinted>2021-05-06T06:34:00Z</cp:lastPrinted>
  <dcterms:created xsi:type="dcterms:W3CDTF">2016-05-27T09:10:00Z</dcterms:created>
  <dcterms:modified xsi:type="dcterms:W3CDTF">2021-05-06T06:34:00Z</dcterms:modified>
</cp:coreProperties>
</file>