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9C9" w:rsidRPr="00520AC0" w:rsidRDefault="000B1F80" w:rsidP="00595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AC0">
        <w:rPr>
          <w:rFonts w:ascii="Times New Roman" w:hAnsi="Times New Roman" w:cs="Times New Roman"/>
          <w:b/>
          <w:sz w:val="28"/>
          <w:szCs w:val="28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595B53" w:rsidRPr="00520AC0" w:rsidRDefault="00595B53" w:rsidP="00595B53">
      <w:pPr>
        <w:spacing w:after="12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0AC0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520AC0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520AC0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520AC0">
        <w:rPr>
          <w:rFonts w:ascii="Times New Roman" w:hAnsi="Times New Roman" w:cs="Times New Roman"/>
          <w:sz w:val="28"/>
          <w:szCs w:val="28"/>
        </w:rPr>
        <w:t>“</w:t>
      </w:r>
      <w:r w:rsidRPr="00520AC0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520AC0">
        <w:rPr>
          <w:rFonts w:ascii="Times New Roman" w:hAnsi="Times New Roman" w:cs="Times New Roman"/>
          <w:sz w:val="28"/>
          <w:szCs w:val="28"/>
        </w:rPr>
        <w:t>”</w:t>
      </w:r>
      <w:r w:rsidRPr="00520AC0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:rsidR="00C31074" w:rsidRPr="00520AC0" w:rsidRDefault="00C31074" w:rsidP="00595B53">
      <w:pPr>
        <w:spacing w:after="12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812FB" w:rsidRPr="00520AC0" w:rsidRDefault="000B1F80" w:rsidP="00202010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0A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F62BB1" w:rsidRPr="00520AC0">
        <w:rPr>
          <w:rFonts w:ascii="Times New Roman" w:eastAsia="Times New Roman" w:hAnsi="Times New Roman"/>
          <w:sz w:val="28"/>
          <w:szCs w:val="28"/>
          <w:lang w:eastAsia="ru-RU"/>
        </w:rPr>
        <w:t>Служба безпеки України</w:t>
      </w:r>
      <w:r w:rsidR="00436656" w:rsidRPr="00520AC0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="00F62BB1" w:rsidRPr="00520AC0">
        <w:rPr>
          <w:rFonts w:ascii="Times New Roman" w:eastAsia="Times New Roman" w:hAnsi="Times New Roman"/>
          <w:sz w:val="28"/>
          <w:szCs w:val="28"/>
          <w:lang w:eastAsia="ru-RU"/>
        </w:rPr>
        <w:t>м. Київ</w:t>
      </w:r>
      <w:r w:rsidRPr="00520AC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97505" w:rsidRPr="003852D0" w:rsidRDefault="000B1F80" w:rsidP="00697505">
      <w:pPr>
        <w:pStyle w:val="a9"/>
        <w:ind w:firstLine="567"/>
        <w:rPr>
          <w:szCs w:val="28"/>
        </w:rPr>
      </w:pPr>
      <w:r w:rsidRPr="00520AC0">
        <w:rPr>
          <w:b/>
          <w:szCs w:val="28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</w:t>
      </w:r>
      <w:r w:rsidRPr="003852D0">
        <w:rPr>
          <w:b/>
          <w:szCs w:val="28"/>
        </w:rPr>
        <w:t xml:space="preserve">кожного лота) та назви відповідних класифікаторів предмета закупівлі і частин предмета закупівлі (лотів) (за наявності): </w:t>
      </w:r>
      <w:r w:rsidR="001F038B" w:rsidRPr="003852D0">
        <w:rPr>
          <w:spacing w:val="-4"/>
          <w:szCs w:val="28"/>
        </w:rPr>
        <w:t xml:space="preserve">зошити, </w:t>
      </w:r>
      <w:r w:rsidR="003852D0" w:rsidRPr="003852D0">
        <w:rPr>
          <w:spacing w:val="-4"/>
          <w:szCs w:val="28"/>
        </w:rPr>
        <w:t>код ДК 021:2015-22830000-7</w:t>
      </w:r>
      <w:r w:rsidR="001F038B" w:rsidRPr="003852D0">
        <w:rPr>
          <w:spacing w:val="-4"/>
          <w:szCs w:val="28"/>
        </w:rPr>
        <w:t xml:space="preserve"> (Робочі зошити).</w:t>
      </w:r>
    </w:p>
    <w:p w:rsidR="00697505" w:rsidRPr="003852D0" w:rsidRDefault="00697505" w:rsidP="00697505">
      <w:pPr>
        <w:pStyle w:val="a9"/>
        <w:ind w:firstLine="567"/>
        <w:rPr>
          <w:szCs w:val="28"/>
        </w:rPr>
      </w:pPr>
    </w:p>
    <w:p w:rsidR="000B1F80" w:rsidRPr="003852D0" w:rsidRDefault="000B1F80" w:rsidP="00202010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52D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3852D0" w:rsidRPr="003852D0">
        <w:rPr>
          <w:rFonts w:ascii="Times New Roman" w:eastAsia="Times New Roman" w:hAnsi="Times New Roman"/>
          <w:sz w:val="28"/>
          <w:szCs w:val="28"/>
          <w:lang w:eastAsia="ru-RU"/>
        </w:rPr>
        <w:t>UA-2026-08-25-011471-а.</w:t>
      </w:r>
    </w:p>
    <w:p w:rsidR="00520AC0" w:rsidRPr="003852D0" w:rsidRDefault="00C819C9" w:rsidP="00520AC0">
      <w:pPr>
        <w:spacing w:after="0" w:line="240" w:lineRule="auto"/>
        <w:ind w:firstLine="567"/>
        <w:jc w:val="both"/>
        <w:rPr>
          <w:sz w:val="28"/>
          <w:szCs w:val="28"/>
        </w:rPr>
      </w:pPr>
      <w:r w:rsidRPr="003852D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Очікувана вартість предмета закупівлі: </w:t>
      </w:r>
      <w:r w:rsidR="001F038B" w:rsidRPr="003852D0">
        <w:rPr>
          <w:rFonts w:ascii="Times New Roman" w:hAnsi="Times New Roman" w:cs="Times New Roman"/>
          <w:bCs/>
          <w:sz w:val="28"/>
          <w:szCs w:val="28"/>
        </w:rPr>
        <w:t>1</w:t>
      </w:r>
      <w:r w:rsidR="00520AC0" w:rsidRPr="003852D0">
        <w:rPr>
          <w:rFonts w:ascii="Times New Roman" w:hAnsi="Times New Roman" w:cs="Times New Roman"/>
          <w:bCs/>
          <w:sz w:val="28"/>
          <w:szCs w:val="28"/>
        </w:rPr>
        <w:t>82 510,</w:t>
      </w:r>
      <w:r w:rsidR="001F038B" w:rsidRPr="003852D0">
        <w:rPr>
          <w:rFonts w:ascii="Times New Roman" w:hAnsi="Times New Roman" w:cs="Times New Roman"/>
          <w:bCs/>
          <w:sz w:val="28"/>
          <w:szCs w:val="28"/>
        </w:rPr>
        <w:t>00 грн</w:t>
      </w:r>
      <w:r w:rsidR="00272A07" w:rsidRPr="003852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2A07" w:rsidRPr="003852D0">
        <w:rPr>
          <w:rFonts w:ascii="Times New Roman" w:hAnsi="Times New Roman" w:cs="Times New Roman"/>
          <w:sz w:val="28"/>
          <w:szCs w:val="28"/>
        </w:rPr>
        <w:t>(</w:t>
      </w:r>
      <w:r w:rsidR="00272A07" w:rsidRPr="003852D0">
        <w:rPr>
          <w:rFonts w:ascii="Times New Roman" w:eastAsia="Times New Roman" w:hAnsi="Times New Roman"/>
          <w:sz w:val="28"/>
          <w:szCs w:val="28"/>
          <w:lang w:eastAsia="ru-RU"/>
        </w:rPr>
        <w:t>з урахуванням ПДВ</w:t>
      </w:r>
      <w:r w:rsidR="00272A07" w:rsidRPr="003852D0">
        <w:rPr>
          <w:rFonts w:ascii="Times New Roman" w:hAnsi="Times New Roman" w:cs="Times New Roman"/>
          <w:sz w:val="28"/>
          <w:szCs w:val="28"/>
        </w:rPr>
        <w:t>)</w:t>
      </w:r>
      <w:r w:rsidR="00272A07" w:rsidRPr="003852D0">
        <w:rPr>
          <w:rFonts w:ascii="Times New Roman" w:hAnsi="Times New Roman" w:cs="Times New Roman"/>
          <w:b/>
          <w:sz w:val="28"/>
          <w:szCs w:val="28"/>
        </w:rPr>
        <w:t>.</w:t>
      </w:r>
      <w:r w:rsidR="00520AC0" w:rsidRPr="003852D0">
        <w:rPr>
          <w:sz w:val="28"/>
          <w:szCs w:val="28"/>
        </w:rPr>
        <w:t xml:space="preserve"> </w:t>
      </w:r>
    </w:p>
    <w:p w:rsidR="00520AC0" w:rsidRPr="003852D0" w:rsidRDefault="00520AC0" w:rsidP="00520AC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52D0">
        <w:rPr>
          <w:rFonts w:ascii="Times New Roman" w:hAnsi="Times New Roman" w:cs="Times New Roman"/>
          <w:bCs/>
          <w:sz w:val="28"/>
          <w:szCs w:val="28"/>
        </w:rPr>
        <w:t xml:space="preserve">Згідно постанови КМУ № 132 від 05.02.2026 </w:t>
      </w:r>
      <w:r w:rsidRPr="00520AC0">
        <w:rPr>
          <w:rFonts w:ascii="Times New Roman" w:hAnsi="Times New Roman" w:cs="Times New Roman"/>
          <w:bCs/>
          <w:sz w:val="28"/>
          <w:szCs w:val="28"/>
        </w:rPr>
        <w:t xml:space="preserve">“Про внесення змін до </w:t>
      </w:r>
      <w:r w:rsidRPr="003852D0">
        <w:rPr>
          <w:rFonts w:ascii="Times New Roman" w:hAnsi="Times New Roman" w:cs="Times New Roman"/>
          <w:bCs/>
          <w:sz w:val="28"/>
          <w:szCs w:val="28"/>
        </w:rPr>
        <w:t xml:space="preserve">постанов Кабінету Міністрів України від 14 вересня 2020 р. №822 і від 12 жовтня 2022 р. № 1778” очікувана вартість предмета закупівлі в оголошенні про проведення відкритих торгів без урахування податку на додану вартість складає – </w:t>
      </w:r>
      <w:r w:rsidR="003852D0" w:rsidRPr="003852D0">
        <w:rPr>
          <w:rFonts w:ascii="Times New Roman" w:hAnsi="Times New Roman" w:cs="Times New Roman"/>
          <w:bCs/>
          <w:sz w:val="28"/>
          <w:szCs w:val="28"/>
        </w:rPr>
        <w:t>152 091,</w:t>
      </w:r>
      <w:bookmarkStart w:id="0" w:name="_GoBack"/>
      <w:bookmarkEnd w:id="0"/>
      <w:r w:rsidR="003852D0" w:rsidRPr="003852D0">
        <w:rPr>
          <w:rFonts w:ascii="Times New Roman" w:hAnsi="Times New Roman" w:cs="Times New Roman"/>
          <w:bCs/>
          <w:sz w:val="28"/>
          <w:szCs w:val="28"/>
        </w:rPr>
        <w:t xml:space="preserve">67 </w:t>
      </w:r>
      <w:r w:rsidRPr="003852D0">
        <w:rPr>
          <w:rFonts w:ascii="Times New Roman" w:hAnsi="Times New Roman" w:cs="Times New Roman"/>
          <w:bCs/>
          <w:sz w:val="28"/>
          <w:szCs w:val="28"/>
        </w:rPr>
        <w:t>грн.</w:t>
      </w:r>
    </w:p>
    <w:p w:rsidR="00520AC0" w:rsidRPr="003852D0" w:rsidRDefault="00520AC0" w:rsidP="004435D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929DF" w:rsidRPr="00520AC0" w:rsidRDefault="00595B53" w:rsidP="004435D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52D0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технічних та якісних характеристик предмета закупівлі:</w:t>
      </w:r>
      <w:r w:rsidRPr="003852D0">
        <w:rPr>
          <w:rFonts w:ascii="Times New Roman" w:hAnsi="Times New Roman"/>
          <w:sz w:val="28"/>
          <w:szCs w:val="28"/>
        </w:rPr>
        <w:t xml:space="preserve"> </w:t>
      </w:r>
      <w:r w:rsidR="00D05E07" w:rsidRPr="003852D0">
        <w:rPr>
          <w:rFonts w:ascii="Times New Roman" w:hAnsi="Times New Roman"/>
          <w:sz w:val="28"/>
          <w:szCs w:val="28"/>
        </w:rPr>
        <w:t xml:space="preserve"> </w:t>
      </w:r>
      <w:r w:rsidR="004435D6" w:rsidRPr="003852D0">
        <w:rPr>
          <w:rFonts w:ascii="Times New Roman" w:hAnsi="Times New Roman" w:cs="Times New Roman"/>
          <w:bCs/>
          <w:sz w:val="28"/>
          <w:szCs w:val="28"/>
        </w:rPr>
        <w:t xml:space="preserve">технічні та якісні характеристики предмета закупівлі підготовлені з урахуванням реальних </w:t>
      </w:r>
      <w:r w:rsidR="004435D6" w:rsidRPr="00520AC0">
        <w:rPr>
          <w:rFonts w:ascii="Times New Roman" w:hAnsi="Times New Roman" w:cs="Times New Roman"/>
          <w:bCs/>
          <w:sz w:val="28"/>
          <w:szCs w:val="28"/>
        </w:rPr>
        <w:t xml:space="preserve">потреб замовника, оптимального співвідношення ціни та якості, </w:t>
      </w:r>
      <w:r w:rsidR="006929DF" w:rsidRPr="00520AC0">
        <w:rPr>
          <w:rFonts w:ascii="Times New Roman" w:eastAsia="Times New Roman" w:hAnsi="Times New Roman"/>
          <w:sz w:val="28"/>
          <w:szCs w:val="28"/>
          <w:lang w:eastAsia="ru-RU"/>
        </w:rPr>
        <w:t>з дотриманням принципів здійснення публічних закупівель та недискримінації учасників.</w:t>
      </w:r>
    </w:p>
    <w:p w:rsidR="00C40371" w:rsidRPr="00520AC0" w:rsidRDefault="00C819C9" w:rsidP="007A731D">
      <w:pPr>
        <w:tabs>
          <w:tab w:val="left" w:pos="851"/>
        </w:tabs>
        <w:spacing w:before="120" w:after="12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20A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520AC0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520AC0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520A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852D0">
        <w:rPr>
          <w:rFonts w:ascii="Times New Roman" w:eastAsia="Times New Roman" w:hAnsi="Times New Roman"/>
          <w:sz w:val="28"/>
          <w:szCs w:val="28"/>
          <w:lang w:eastAsia="ru-RU"/>
        </w:rPr>
        <w:t>відповідно</w:t>
      </w:r>
      <w:r w:rsidR="003852D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0F64D1" w:rsidRPr="00520AC0">
        <w:rPr>
          <w:rFonts w:ascii="Times New Roman" w:eastAsia="Times New Roman" w:hAnsi="Times New Roman"/>
          <w:sz w:val="28"/>
          <w:szCs w:val="28"/>
          <w:lang w:eastAsia="ru-RU"/>
        </w:rPr>
        <w:t>до кошторисного призначення на 202</w:t>
      </w:r>
      <w:r w:rsidR="00520AC0" w:rsidRPr="00520AC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520AC0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520A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F11E8" w:rsidRPr="00520AC0" w:rsidRDefault="00B6060F" w:rsidP="004435D6">
      <w:pPr>
        <w:pStyle w:val="3"/>
        <w:spacing w:before="12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0AC0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520A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520AC0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520A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F11E8" w:rsidRPr="00520AC0">
        <w:rPr>
          <w:rFonts w:ascii="Times New Roman" w:hAnsi="Times New Roman" w:cs="Times New Roman"/>
          <w:bCs/>
          <w:sz w:val="28"/>
          <w:szCs w:val="28"/>
        </w:rPr>
        <w:t>очікувана вартість предмета закупівлі визначена згідно вимог наказу Міністерства розвитку економіки, торгівлі та сільського господарства України від 12.02.2020 № 275 “Про затвердження примірної методики визначення очікуваної вартості предмета закупівлі” методом порівняння ринкових цін, на підставі інформації з отриманих цінових пропозицій на момент вивчення ринку, у межах кошторисних призначень на ці цілі.</w:t>
      </w:r>
    </w:p>
    <w:p w:rsidR="00C746E2" w:rsidRPr="00520AC0" w:rsidRDefault="00C746E2" w:rsidP="00FF11E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7C05" w:rsidRPr="00520AC0" w:rsidRDefault="00D77C0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77C05" w:rsidRPr="00520AC0" w:rsidSect="00D12813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F80"/>
    <w:rsid w:val="000210D2"/>
    <w:rsid w:val="00035765"/>
    <w:rsid w:val="00051F55"/>
    <w:rsid w:val="00056AF0"/>
    <w:rsid w:val="00083B42"/>
    <w:rsid w:val="000A220F"/>
    <w:rsid w:val="000B1F80"/>
    <w:rsid w:val="000C58C4"/>
    <w:rsid w:val="000D2072"/>
    <w:rsid w:val="000D292C"/>
    <w:rsid w:val="000D35DD"/>
    <w:rsid w:val="000F64D1"/>
    <w:rsid w:val="001043BD"/>
    <w:rsid w:val="0015274D"/>
    <w:rsid w:val="001627F2"/>
    <w:rsid w:val="00182910"/>
    <w:rsid w:val="00190E45"/>
    <w:rsid w:val="001B1DDC"/>
    <w:rsid w:val="001D0A85"/>
    <w:rsid w:val="001D63CF"/>
    <w:rsid w:val="001F038B"/>
    <w:rsid w:val="001F3A51"/>
    <w:rsid w:val="001F7B53"/>
    <w:rsid w:val="00202010"/>
    <w:rsid w:val="002612B7"/>
    <w:rsid w:val="00272A07"/>
    <w:rsid w:val="002812FB"/>
    <w:rsid w:val="00286C71"/>
    <w:rsid w:val="002B457F"/>
    <w:rsid w:val="0033138E"/>
    <w:rsid w:val="00340717"/>
    <w:rsid w:val="00347FC7"/>
    <w:rsid w:val="003577CB"/>
    <w:rsid w:val="00370C4C"/>
    <w:rsid w:val="0038019F"/>
    <w:rsid w:val="003852D0"/>
    <w:rsid w:val="003920C0"/>
    <w:rsid w:val="003A1289"/>
    <w:rsid w:val="003A5F14"/>
    <w:rsid w:val="003B09E1"/>
    <w:rsid w:val="003E2EC5"/>
    <w:rsid w:val="003F1947"/>
    <w:rsid w:val="00436656"/>
    <w:rsid w:val="004435D6"/>
    <w:rsid w:val="00487114"/>
    <w:rsid w:val="004B0942"/>
    <w:rsid w:val="004C4EC0"/>
    <w:rsid w:val="00520AC0"/>
    <w:rsid w:val="005241B4"/>
    <w:rsid w:val="0053773C"/>
    <w:rsid w:val="005621FD"/>
    <w:rsid w:val="00575E3F"/>
    <w:rsid w:val="005848EA"/>
    <w:rsid w:val="0059005F"/>
    <w:rsid w:val="00595B53"/>
    <w:rsid w:val="005A3FCF"/>
    <w:rsid w:val="005B1C64"/>
    <w:rsid w:val="006065A6"/>
    <w:rsid w:val="006124A8"/>
    <w:rsid w:val="0063582B"/>
    <w:rsid w:val="00665137"/>
    <w:rsid w:val="00691B46"/>
    <w:rsid w:val="006929DF"/>
    <w:rsid w:val="00697505"/>
    <w:rsid w:val="006A1BE5"/>
    <w:rsid w:val="006B1F8B"/>
    <w:rsid w:val="006B6B0F"/>
    <w:rsid w:val="006C33DD"/>
    <w:rsid w:val="006C732F"/>
    <w:rsid w:val="006D6144"/>
    <w:rsid w:val="007572CA"/>
    <w:rsid w:val="007634CC"/>
    <w:rsid w:val="00770C96"/>
    <w:rsid w:val="00780746"/>
    <w:rsid w:val="00791F6F"/>
    <w:rsid w:val="007A731D"/>
    <w:rsid w:val="00860788"/>
    <w:rsid w:val="0086415D"/>
    <w:rsid w:val="008920DD"/>
    <w:rsid w:val="008946BF"/>
    <w:rsid w:val="008B26F8"/>
    <w:rsid w:val="008E7A2E"/>
    <w:rsid w:val="008F1F0F"/>
    <w:rsid w:val="00936BFA"/>
    <w:rsid w:val="00947318"/>
    <w:rsid w:val="0095129C"/>
    <w:rsid w:val="00967420"/>
    <w:rsid w:val="0097205C"/>
    <w:rsid w:val="009C25F2"/>
    <w:rsid w:val="009F610E"/>
    <w:rsid w:val="00A05389"/>
    <w:rsid w:val="00A100AA"/>
    <w:rsid w:val="00A248D9"/>
    <w:rsid w:val="00A36635"/>
    <w:rsid w:val="00A461AE"/>
    <w:rsid w:val="00A82039"/>
    <w:rsid w:val="00A83726"/>
    <w:rsid w:val="00AB4B23"/>
    <w:rsid w:val="00AF2E08"/>
    <w:rsid w:val="00AF5A73"/>
    <w:rsid w:val="00B004B4"/>
    <w:rsid w:val="00B12373"/>
    <w:rsid w:val="00B43FFC"/>
    <w:rsid w:val="00B44B35"/>
    <w:rsid w:val="00B6060F"/>
    <w:rsid w:val="00B80BE1"/>
    <w:rsid w:val="00B9391E"/>
    <w:rsid w:val="00BB487F"/>
    <w:rsid w:val="00BD16E2"/>
    <w:rsid w:val="00BD57A7"/>
    <w:rsid w:val="00C1783C"/>
    <w:rsid w:val="00C31074"/>
    <w:rsid w:val="00C34723"/>
    <w:rsid w:val="00C40371"/>
    <w:rsid w:val="00C50EBF"/>
    <w:rsid w:val="00C746E2"/>
    <w:rsid w:val="00C819C9"/>
    <w:rsid w:val="00CF0D54"/>
    <w:rsid w:val="00D05E07"/>
    <w:rsid w:val="00D12813"/>
    <w:rsid w:val="00D417A2"/>
    <w:rsid w:val="00D77C05"/>
    <w:rsid w:val="00D94F15"/>
    <w:rsid w:val="00DB12C8"/>
    <w:rsid w:val="00DD0DF3"/>
    <w:rsid w:val="00E33508"/>
    <w:rsid w:val="00E33FD8"/>
    <w:rsid w:val="00E60D98"/>
    <w:rsid w:val="00EA6823"/>
    <w:rsid w:val="00F3288C"/>
    <w:rsid w:val="00F62BB1"/>
    <w:rsid w:val="00F941C4"/>
    <w:rsid w:val="00FB4FE7"/>
    <w:rsid w:val="00FF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B0A54"/>
  <w15:docId w15:val="{453276C0-DB4A-447D-9409-91B97F776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B4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43FFC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272A0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ий текст з відступом Знак"/>
    <w:basedOn w:val="a0"/>
    <w:link w:val="a9"/>
    <w:rsid w:val="00272A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FF11E8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FF11E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7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BAC3E-4705-4CFC-92AD-14B540BFC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1339</Words>
  <Characters>764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Master</cp:lastModifiedBy>
  <cp:revision>30</cp:revision>
  <cp:lastPrinted>2024-02-13T09:27:00Z</cp:lastPrinted>
  <dcterms:created xsi:type="dcterms:W3CDTF">2023-08-28T13:39:00Z</dcterms:created>
  <dcterms:modified xsi:type="dcterms:W3CDTF">2026-08-26T06:48:00Z</dcterms:modified>
</cp:coreProperties>
</file>