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A64AD5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Інформація щодо виконання вимог</w:t>
      </w:r>
    </w:p>
    <w:p w14:paraId="5B91B9CC" w14:textId="77777777" w:rsidR="0045442C" w:rsidRPr="00C62B70" w:rsidRDefault="0045442C" w:rsidP="0045442C">
      <w:pPr>
        <w:ind w:firstLine="357"/>
        <w:jc w:val="center"/>
        <w:rPr>
          <w:rFonts w:eastAsia="Times New Roman" w:cs="Times New Roman"/>
          <w:lang w:val="uk-UA"/>
        </w:rPr>
      </w:pPr>
      <w:r w:rsidRPr="00C62B70">
        <w:rPr>
          <w:rFonts w:eastAsia="Times New Roman" w:cs="Times New Roman"/>
          <w:b/>
          <w:lang w:val="uk-UA"/>
        </w:rPr>
        <w:t>пункту 4¹ постанови Кабінету Міністрів України від 11.10.2016 №710</w:t>
      </w:r>
    </w:p>
    <w:tbl>
      <w:tblPr>
        <w:tblW w:w="978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426"/>
        <w:gridCol w:w="3685"/>
        <w:gridCol w:w="5670"/>
      </w:tblGrid>
      <w:tr w:rsidR="0045442C" w:rsidRPr="0001272C" w14:paraId="2B560A7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1C0F2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1.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A3C4B9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Назва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BEF1FC" w14:textId="3F152B6D" w:rsidR="0045442C" w:rsidRPr="0001272C" w:rsidRDefault="0001272C" w:rsidP="00C03844">
            <w:pPr>
              <w:jc w:val="both"/>
              <w:rPr>
                <w:rFonts w:eastAsia="Times New Roman" w:cs="Times New Roman"/>
                <w:lang w:val="ru-RU"/>
              </w:rPr>
            </w:pPr>
            <w:r w:rsidRPr="0001272C">
              <w:rPr>
                <w:rFonts w:eastAsia="Times New Roman" w:cs="Times New Roman"/>
                <w:lang w:val="uk-UA"/>
              </w:rPr>
              <w:t>Зарядні пристрої</w:t>
            </w:r>
            <w:r w:rsidR="005C4867" w:rsidRPr="0001272C">
              <w:rPr>
                <w:rFonts w:eastAsia="Times New Roman" w:cs="Times New Roman"/>
                <w:lang w:val="uk-UA"/>
              </w:rPr>
              <w:t xml:space="preserve"> </w:t>
            </w:r>
            <w:r w:rsidR="0045442C" w:rsidRPr="0001272C">
              <w:rPr>
                <w:rFonts w:eastAsia="Times New Roman" w:cs="Times New Roman"/>
                <w:lang w:val="uk-UA"/>
              </w:rPr>
              <w:t>(к</w:t>
            </w:r>
            <w:r w:rsidR="0045442C" w:rsidRPr="0001272C">
              <w:rPr>
                <w:rFonts w:eastAsia="Times New Roman" w:cs="Times New Roman"/>
                <w:bCs/>
                <w:lang w:val="uk-UA"/>
              </w:rPr>
              <w:t xml:space="preserve">од </w:t>
            </w:r>
            <w:r w:rsidR="0045442C" w:rsidRPr="0001272C">
              <w:rPr>
                <w:rFonts w:eastAsia="Times New Roman" w:cs="Times New Roman"/>
                <w:lang w:val="uk-UA"/>
              </w:rPr>
              <w:t xml:space="preserve">ДК 021:2015 (CPV) </w:t>
            </w:r>
            <w:r w:rsidR="00C06F1B" w:rsidRPr="0001272C">
              <w:rPr>
                <w:rFonts w:eastAsia="Times New Roman" w:cs="Times New Roman"/>
                <w:lang w:val="uk-UA"/>
              </w:rPr>
              <w:t>«</w:t>
            </w:r>
            <w:r w:rsidR="0045442C" w:rsidRPr="0001272C">
              <w:rPr>
                <w:rFonts w:eastAsia="Times New Roman" w:cs="Times New Roman"/>
                <w:lang w:val="uk-UA"/>
              </w:rPr>
              <w:t>Єдиний закупівельний словник</w:t>
            </w:r>
            <w:r w:rsidR="00C06F1B" w:rsidRPr="0001272C">
              <w:rPr>
                <w:rFonts w:eastAsia="Times New Roman" w:cs="Times New Roman"/>
                <w:lang w:val="uk-UA"/>
              </w:rPr>
              <w:t>»</w:t>
            </w:r>
            <w:r w:rsidR="0045442C" w:rsidRPr="0001272C">
              <w:rPr>
                <w:rFonts w:eastAsia="Times New Roman" w:cs="Times New Roman"/>
                <w:lang w:val="uk-UA"/>
              </w:rPr>
              <w:t xml:space="preserve"> </w:t>
            </w:r>
            <w:r w:rsidRPr="0001272C">
              <w:rPr>
                <w:lang w:val="ru-RU"/>
              </w:rPr>
              <w:t>31680000-6 «</w:t>
            </w:r>
            <w:proofErr w:type="spellStart"/>
            <w:r w:rsidRPr="0001272C">
              <w:rPr>
                <w:lang w:val="ru-RU"/>
              </w:rPr>
              <w:t>Електричне</w:t>
            </w:r>
            <w:proofErr w:type="spellEnd"/>
            <w:r w:rsidRPr="0001272C">
              <w:rPr>
                <w:lang w:val="ru-RU"/>
              </w:rPr>
              <w:t xml:space="preserve"> </w:t>
            </w:r>
            <w:proofErr w:type="spellStart"/>
            <w:r w:rsidRPr="0001272C">
              <w:rPr>
                <w:lang w:val="ru-RU"/>
              </w:rPr>
              <w:t>приладдя</w:t>
            </w:r>
            <w:proofErr w:type="spellEnd"/>
            <w:r w:rsidRPr="0001272C">
              <w:rPr>
                <w:lang w:val="ru-RU"/>
              </w:rPr>
              <w:t xml:space="preserve"> та </w:t>
            </w:r>
            <w:proofErr w:type="spellStart"/>
            <w:r w:rsidRPr="0001272C">
              <w:rPr>
                <w:lang w:val="ru-RU"/>
              </w:rPr>
              <w:t>супутні</w:t>
            </w:r>
            <w:proofErr w:type="spellEnd"/>
            <w:r w:rsidRPr="0001272C">
              <w:rPr>
                <w:lang w:val="ru-RU"/>
              </w:rPr>
              <w:t xml:space="preserve"> </w:t>
            </w:r>
            <w:proofErr w:type="spellStart"/>
            <w:r w:rsidRPr="0001272C">
              <w:rPr>
                <w:lang w:val="ru-RU"/>
              </w:rPr>
              <w:t>товари</w:t>
            </w:r>
            <w:proofErr w:type="spellEnd"/>
            <w:r w:rsidRPr="0001272C">
              <w:rPr>
                <w:lang w:val="ru-RU"/>
              </w:rPr>
              <w:t xml:space="preserve"> до </w:t>
            </w:r>
            <w:proofErr w:type="spellStart"/>
            <w:r w:rsidRPr="0001272C">
              <w:rPr>
                <w:lang w:val="ru-RU"/>
              </w:rPr>
              <w:t>електричного</w:t>
            </w:r>
            <w:proofErr w:type="spellEnd"/>
            <w:r w:rsidRPr="0001272C">
              <w:rPr>
                <w:lang w:val="ru-RU"/>
              </w:rPr>
              <w:t xml:space="preserve"> </w:t>
            </w:r>
            <w:proofErr w:type="spellStart"/>
            <w:r w:rsidRPr="0001272C">
              <w:rPr>
                <w:lang w:val="ru-RU"/>
              </w:rPr>
              <w:t>обладнання</w:t>
            </w:r>
            <w:proofErr w:type="spellEnd"/>
            <w:r w:rsidRPr="0001272C">
              <w:rPr>
                <w:lang w:val="ru-RU"/>
              </w:rPr>
              <w:t>»</w:t>
            </w:r>
          </w:p>
        </w:tc>
      </w:tr>
      <w:tr w:rsidR="0045442C" w:rsidRPr="00C62B70" w14:paraId="6AF45B54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C60BB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2.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7B630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Унікальний номер оголошення про проведення конкурсної процедури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4F128" w14:textId="7DA1B6C7" w:rsidR="00336D5F" w:rsidRPr="00741F15" w:rsidRDefault="00F64A51" w:rsidP="00372F91">
            <w:pPr>
              <w:snapToGrid w:val="0"/>
              <w:jc w:val="both"/>
              <w:rPr>
                <w:rFonts w:eastAsia="Times New Roman" w:cs="Times New Roman"/>
                <w:lang w:val="uk-UA"/>
              </w:rPr>
            </w:pPr>
            <w:r w:rsidRPr="00F64A51">
              <w:rPr>
                <w:rFonts w:cs="Times New Roman"/>
                <w:color w:val="000000" w:themeColor="text1"/>
                <w:shd w:val="clear" w:color="auto" w:fill="FFFFFF"/>
              </w:rPr>
              <w:t>UA-2026-0</w:t>
            </w:r>
            <w:r w:rsidR="008C66A0">
              <w:rPr>
                <w:rFonts w:cs="Times New Roman"/>
                <w:color w:val="000000" w:themeColor="text1"/>
                <w:shd w:val="clear" w:color="auto" w:fill="FFFFFF"/>
                <w:lang w:val="uk-UA"/>
              </w:rPr>
              <w:t>6</w:t>
            </w:r>
            <w:r w:rsidR="00741F15">
              <w:rPr>
                <w:rFonts w:cs="Times New Roman"/>
                <w:color w:val="000000" w:themeColor="text1"/>
                <w:shd w:val="clear" w:color="auto" w:fill="FFFFFF"/>
                <w:lang w:val="uk-UA"/>
              </w:rPr>
              <w:t>-</w:t>
            </w:r>
            <w:r w:rsidR="008C66A0">
              <w:rPr>
                <w:rFonts w:cs="Times New Roman"/>
                <w:color w:val="000000" w:themeColor="text1"/>
                <w:shd w:val="clear" w:color="auto" w:fill="FFFFFF"/>
                <w:lang w:val="uk-UA"/>
              </w:rPr>
              <w:t>03</w:t>
            </w:r>
            <w:r w:rsidR="00741F15">
              <w:rPr>
                <w:rFonts w:cs="Times New Roman"/>
                <w:color w:val="000000" w:themeColor="text1"/>
                <w:shd w:val="clear" w:color="auto" w:fill="FFFFFF"/>
                <w:lang w:val="uk-UA"/>
              </w:rPr>
              <w:t>-01</w:t>
            </w:r>
            <w:r w:rsidR="0001272C">
              <w:rPr>
                <w:rFonts w:cs="Times New Roman"/>
                <w:color w:val="000000" w:themeColor="text1"/>
                <w:shd w:val="clear" w:color="auto" w:fill="FFFFFF"/>
                <w:lang w:val="uk-UA"/>
              </w:rPr>
              <w:t>3572</w:t>
            </w:r>
            <w:r w:rsidR="00741F15">
              <w:rPr>
                <w:rFonts w:cs="Times New Roman"/>
                <w:color w:val="000000" w:themeColor="text1"/>
                <w:shd w:val="clear" w:color="auto" w:fill="FFFFFF"/>
                <w:lang w:val="uk-UA"/>
              </w:rPr>
              <w:t>-а</w:t>
            </w:r>
          </w:p>
        </w:tc>
      </w:tr>
      <w:tr w:rsidR="0045442C" w:rsidRPr="0001272C" w14:paraId="7C1AA37E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609084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3.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4DA1E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Очікувана вартість предмета закупівлі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807349" w14:textId="274F7CF4" w:rsidR="0045442C" w:rsidRPr="00AB4B6B" w:rsidRDefault="000127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uk-UA"/>
              </w:rPr>
              <w:t>4</w:t>
            </w:r>
            <w:r w:rsidR="00B501A4">
              <w:rPr>
                <w:rFonts w:eastAsia="Times New Roman" w:cs="Times New Roman"/>
                <w:lang w:val="uk-UA"/>
              </w:rPr>
              <w:t xml:space="preserve"> 000</w:t>
            </w:r>
            <w:r w:rsidR="006148C7">
              <w:rPr>
                <w:rFonts w:eastAsia="Times New Roman" w:cs="Times New Roman"/>
                <w:lang w:val="uk-UA"/>
              </w:rPr>
              <w:t>,00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грн:</w:t>
            </w:r>
          </w:p>
          <w:p w14:paraId="11D38ED1" w14:textId="7F011907" w:rsidR="0045442C" w:rsidRPr="00AB4B6B" w:rsidRDefault="0045442C" w:rsidP="00D26E4C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Очікувана вартість предмета закупівлі визначена за результатами моніторингу ринку шляхом отримання інформації через мережу </w:t>
            </w:r>
            <w:r w:rsidR="00D26E4C">
              <w:rPr>
                <w:rFonts w:eastAsia="Times New Roman" w:cs="Times New Roman"/>
                <w:lang w:val="uk-UA"/>
              </w:rPr>
              <w:t>«</w:t>
            </w:r>
            <w:r w:rsidRPr="00AB4B6B">
              <w:rPr>
                <w:rFonts w:eastAsia="Times New Roman" w:cs="Times New Roman"/>
                <w:lang w:val="uk-UA"/>
              </w:rPr>
              <w:t>Інтернет</w:t>
            </w:r>
            <w:r w:rsidR="00D26E4C">
              <w:rPr>
                <w:rFonts w:eastAsia="Times New Roman" w:cs="Times New Roman"/>
                <w:lang w:val="uk-UA"/>
              </w:rPr>
              <w:t>»</w:t>
            </w:r>
            <w:r w:rsidRPr="00AB4B6B">
              <w:rPr>
                <w:rFonts w:eastAsia="Times New Roman" w:cs="Times New Roman"/>
                <w:lang w:val="uk-UA"/>
              </w:rPr>
              <w:t xml:space="preserve"> та отримання цінових пропозицій від компаній, які спеціалізуються на постачанні зазначеного предмету закупівлі</w:t>
            </w:r>
          </w:p>
        </w:tc>
      </w:tr>
      <w:tr w:rsidR="0045442C" w:rsidRPr="0001272C" w14:paraId="24DC51AA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F0220" w14:textId="1EB6FD52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4.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014816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>Розмір бюджетного призначення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375240" w14:textId="5E78E43F" w:rsidR="0045442C" w:rsidRPr="00AB4B6B" w:rsidRDefault="000127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>
              <w:rPr>
                <w:rFonts w:eastAsia="Times New Roman" w:cs="Times New Roman"/>
                <w:lang w:val="ru-RU"/>
              </w:rPr>
              <w:t>4</w:t>
            </w:r>
            <w:r w:rsidR="00B501A4">
              <w:rPr>
                <w:rFonts w:eastAsia="Times New Roman" w:cs="Times New Roman"/>
                <w:lang w:val="ru-RU"/>
              </w:rPr>
              <w:t xml:space="preserve"> 000</w:t>
            </w:r>
            <w:r w:rsidR="004B03FF" w:rsidRPr="000E1900">
              <w:rPr>
                <w:rFonts w:eastAsia="Times New Roman" w:cs="Times New Roman"/>
                <w:lang w:val="ru-RU"/>
              </w:rPr>
              <w:t>,00</w:t>
            </w:r>
            <w:r w:rsidR="0045442C" w:rsidRPr="000E1900">
              <w:rPr>
                <w:rFonts w:eastAsia="Times New Roman" w:cs="Times New Roman"/>
                <w:lang w:val="uk-UA"/>
              </w:rPr>
              <w:t xml:space="preserve"> грн:</w:t>
            </w:r>
            <w:r w:rsidR="0045442C" w:rsidRPr="00AB4B6B">
              <w:rPr>
                <w:rFonts w:eastAsia="Times New Roman" w:cs="Times New Roman"/>
                <w:lang w:val="uk-UA"/>
              </w:rPr>
              <w:t xml:space="preserve"> </w:t>
            </w:r>
          </w:p>
          <w:p w14:paraId="175B4E6C" w14:textId="77539220" w:rsidR="0045442C" w:rsidRPr="00AB4B6B" w:rsidRDefault="0045442C" w:rsidP="00286FAE">
            <w:pPr>
              <w:jc w:val="both"/>
              <w:rPr>
                <w:rFonts w:eastAsia="Times New Roman" w:cs="Times New Roman"/>
                <w:lang w:val="uk-UA"/>
              </w:rPr>
            </w:pPr>
            <w:r w:rsidRPr="00AB4B6B">
              <w:rPr>
                <w:rFonts w:eastAsia="Times New Roman" w:cs="Times New Roman"/>
                <w:lang w:val="uk-UA"/>
              </w:rPr>
              <w:t xml:space="preserve">Розмір бюджетного призначення визначений відповідно до розрахунків витрат коштів за КЕКВ </w:t>
            </w:r>
            <w:r w:rsidR="00741F15">
              <w:rPr>
                <w:rFonts w:eastAsia="Times New Roman" w:cs="Times New Roman"/>
                <w:lang w:val="ru-RU"/>
              </w:rPr>
              <w:t>2210</w:t>
            </w:r>
            <w:r w:rsidRPr="00AB4B6B">
              <w:rPr>
                <w:rFonts w:eastAsia="Times New Roman" w:cs="Times New Roman"/>
                <w:lang w:val="uk-UA"/>
              </w:rPr>
              <w:t xml:space="preserve"> до кошторису на 202</w:t>
            </w:r>
            <w:r w:rsidR="00B501A4">
              <w:rPr>
                <w:rFonts w:eastAsia="Times New Roman" w:cs="Times New Roman"/>
                <w:lang w:val="ru-RU"/>
              </w:rPr>
              <w:t>6</w:t>
            </w:r>
            <w:r w:rsidRPr="00AB4B6B">
              <w:rPr>
                <w:rFonts w:eastAsia="Times New Roman" w:cs="Times New Roman"/>
                <w:lang w:val="uk-UA"/>
              </w:rPr>
              <w:t xml:space="preserve"> рік</w:t>
            </w:r>
          </w:p>
        </w:tc>
      </w:tr>
      <w:tr w:rsidR="0045442C" w:rsidRPr="0001272C" w14:paraId="73E7FB28" w14:textId="77777777" w:rsidTr="004379B5"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35A4BA" w14:textId="77777777" w:rsidR="0045442C" w:rsidRPr="00C62B70" w:rsidRDefault="0045442C" w:rsidP="00203EC5">
            <w:pPr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5.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FD2F5D" w14:textId="77777777" w:rsidR="0045442C" w:rsidRPr="00C62B70" w:rsidRDefault="0045442C" w:rsidP="00203EC5">
            <w:pPr>
              <w:rPr>
                <w:rFonts w:eastAsia="Times New Roman" w:cs="Times New Roman"/>
                <w:b/>
                <w:lang w:val="uk-UA"/>
              </w:rPr>
            </w:pPr>
            <w:r w:rsidRPr="00C62B70">
              <w:rPr>
                <w:rFonts w:eastAsia="Times New Roman" w:cs="Times New Roman"/>
                <w:b/>
                <w:lang w:val="uk-UA"/>
              </w:rPr>
              <w:t xml:space="preserve">Обґрунтування технічних та якісних характеристик предмета закупівлі 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0EDAAD" w14:textId="77777777" w:rsidR="0045442C" w:rsidRPr="00C62B70" w:rsidRDefault="0045442C" w:rsidP="00203EC5">
            <w:pPr>
              <w:autoSpaceDE w:val="0"/>
              <w:jc w:val="both"/>
              <w:rPr>
                <w:rFonts w:eastAsia="Times New Roman" w:cs="Times New Roman"/>
                <w:lang w:val="uk-UA"/>
              </w:rPr>
            </w:pPr>
            <w:r w:rsidRPr="00C62B70">
              <w:rPr>
                <w:rFonts w:eastAsia="Times New Roman" w:cs="Times New Roman"/>
                <w:lang w:val="uk-UA"/>
              </w:rPr>
              <w:t>Технічні та якісні характеристики предмета закупівлі визначені відповідно до потреб замовника з урахуванням вимог законодавства та внутрішніх організац</w:t>
            </w:r>
            <w:r>
              <w:rPr>
                <w:rFonts w:eastAsia="Times New Roman" w:cs="Times New Roman"/>
                <w:lang w:val="uk-UA"/>
              </w:rPr>
              <w:t>ійно-розпорядчих актів ІСТЕ СБУ</w:t>
            </w:r>
          </w:p>
        </w:tc>
      </w:tr>
    </w:tbl>
    <w:p w14:paraId="259B2558" w14:textId="77777777" w:rsidR="0045442C" w:rsidRPr="00C62B70" w:rsidRDefault="0045442C" w:rsidP="0045442C">
      <w:pPr>
        <w:shd w:val="clear" w:color="auto" w:fill="FFFFFF"/>
        <w:jc w:val="both"/>
        <w:rPr>
          <w:rFonts w:eastAsia="Times New Roman" w:cs="Times New Roman"/>
          <w:lang w:val="uk-UA"/>
        </w:rPr>
      </w:pPr>
    </w:p>
    <w:p w14:paraId="4BF46587" w14:textId="77777777" w:rsidR="0045442C" w:rsidRPr="00EC2BC7" w:rsidRDefault="0045442C" w:rsidP="0045442C">
      <w:pPr>
        <w:rPr>
          <w:lang w:val="uk-UA"/>
        </w:rPr>
      </w:pPr>
    </w:p>
    <w:p w14:paraId="79E7CD99" w14:textId="77777777" w:rsidR="0045442C" w:rsidRPr="0024367C" w:rsidRDefault="0045442C" w:rsidP="0045442C">
      <w:pPr>
        <w:rPr>
          <w:lang w:val="uk-UA"/>
        </w:rPr>
      </w:pPr>
    </w:p>
    <w:p w14:paraId="4CC75374" w14:textId="77777777" w:rsidR="0007717B" w:rsidRPr="0045442C" w:rsidRDefault="0007717B">
      <w:pPr>
        <w:rPr>
          <w:lang w:val="uk-UA"/>
        </w:rPr>
      </w:pPr>
    </w:p>
    <w:sectPr w:rsidR="0007717B" w:rsidRPr="0045442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C3B09"/>
    <w:rsid w:val="0001272C"/>
    <w:rsid w:val="0001326F"/>
    <w:rsid w:val="00013510"/>
    <w:rsid w:val="000478E4"/>
    <w:rsid w:val="00065297"/>
    <w:rsid w:val="0007717B"/>
    <w:rsid w:val="00085314"/>
    <w:rsid w:val="000A12B0"/>
    <w:rsid w:val="000C23F1"/>
    <w:rsid w:val="000C2801"/>
    <w:rsid w:val="000E1900"/>
    <w:rsid w:val="0013529A"/>
    <w:rsid w:val="00151052"/>
    <w:rsid w:val="001A2CFA"/>
    <w:rsid w:val="00214BEF"/>
    <w:rsid w:val="0023412A"/>
    <w:rsid w:val="00265C3E"/>
    <w:rsid w:val="00267875"/>
    <w:rsid w:val="00286FAE"/>
    <w:rsid w:val="002A270D"/>
    <w:rsid w:val="002A7CBA"/>
    <w:rsid w:val="00300AC6"/>
    <w:rsid w:val="0030281F"/>
    <w:rsid w:val="00307858"/>
    <w:rsid w:val="00324969"/>
    <w:rsid w:val="00336D5F"/>
    <w:rsid w:val="00372F91"/>
    <w:rsid w:val="003D7BBD"/>
    <w:rsid w:val="004379B5"/>
    <w:rsid w:val="00451056"/>
    <w:rsid w:val="0045442C"/>
    <w:rsid w:val="004B03FF"/>
    <w:rsid w:val="004D5B9E"/>
    <w:rsid w:val="0051563B"/>
    <w:rsid w:val="00533E33"/>
    <w:rsid w:val="005510CB"/>
    <w:rsid w:val="0056071B"/>
    <w:rsid w:val="005609FF"/>
    <w:rsid w:val="00567592"/>
    <w:rsid w:val="0057016E"/>
    <w:rsid w:val="005A7C91"/>
    <w:rsid w:val="005B259B"/>
    <w:rsid w:val="005C4867"/>
    <w:rsid w:val="006148C7"/>
    <w:rsid w:val="006A236D"/>
    <w:rsid w:val="006A2DC0"/>
    <w:rsid w:val="006C3B09"/>
    <w:rsid w:val="006C71E1"/>
    <w:rsid w:val="00737CBB"/>
    <w:rsid w:val="007418AF"/>
    <w:rsid w:val="00741F15"/>
    <w:rsid w:val="00783268"/>
    <w:rsid w:val="00794860"/>
    <w:rsid w:val="00812A7D"/>
    <w:rsid w:val="00817E5D"/>
    <w:rsid w:val="00874224"/>
    <w:rsid w:val="00883388"/>
    <w:rsid w:val="008B1552"/>
    <w:rsid w:val="008C103B"/>
    <w:rsid w:val="008C66A0"/>
    <w:rsid w:val="00911124"/>
    <w:rsid w:val="009F0B37"/>
    <w:rsid w:val="009F78DF"/>
    <w:rsid w:val="00A009B5"/>
    <w:rsid w:val="00A02FC8"/>
    <w:rsid w:val="00A9706F"/>
    <w:rsid w:val="00AB4B6B"/>
    <w:rsid w:val="00AE3B32"/>
    <w:rsid w:val="00B20BD6"/>
    <w:rsid w:val="00B25B04"/>
    <w:rsid w:val="00B501A4"/>
    <w:rsid w:val="00B70149"/>
    <w:rsid w:val="00BA131A"/>
    <w:rsid w:val="00BB66FF"/>
    <w:rsid w:val="00BC4919"/>
    <w:rsid w:val="00BE2D98"/>
    <w:rsid w:val="00C03844"/>
    <w:rsid w:val="00C06F1B"/>
    <w:rsid w:val="00C57118"/>
    <w:rsid w:val="00C74A16"/>
    <w:rsid w:val="00C80478"/>
    <w:rsid w:val="00D11E18"/>
    <w:rsid w:val="00D1662E"/>
    <w:rsid w:val="00D26A54"/>
    <w:rsid w:val="00D26E4C"/>
    <w:rsid w:val="00D607E5"/>
    <w:rsid w:val="00D742E4"/>
    <w:rsid w:val="00E26085"/>
    <w:rsid w:val="00E272CA"/>
    <w:rsid w:val="00E35253"/>
    <w:rsid w:val="00E50AC0"/>
    <w:rsid w:val="00E544D0"/>
    <w:rsid w:val="00E644CA"/>
    <w:rsid w:val="00E74EE5"/>
    <w:rsid w:val="00E92EDA"/>
    <w:rsid w:val="00EB328C"/>
    <w:rsid w:val="00F073B1"/>
    <w:rsid w:val="00F40C7B"/>
    <w:rsid w:val="00F64A51"/>
    <w:rsid w:val="00F64E4B"/>
    <w:rsid w:val="00F776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49CDC5"/>
  <w15:docId w15:val="{BE29F634-628A-4C0C-8A0A-1570FA19F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442C"/>
    <w:pPr>
      <w:spacing w:after="0" w:line="240" w:lineRule="auto"/>
    </w:pPr>
    <w:rPr>
      <w:rFonts w:ascii="Times New Roman" w:eastAsiaTheme="minorEastAsia" w:hAnsi="Times New Roman"/>
      <w:sz w:val="28"/>
      <w:szCs w:val="28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-select-all">
    <w:name w:val="h-select-all"/>
    <w:basedOn w:val="a0"/>
    <w:rsid w:val="00AB4B6B"/>
  </w:style>
  <w:style w:type="character" w:customStyle="1" w:styleId="zk-definition-listitem-text">
    <w:name w:val="zk-definition-list__item-text"/>
    <w:basedOn w:val="a0"/>
    <w:rsid w:val="006A23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Полоз Марина Вячеславівна</dc:creator>
  <cp:lastModifiedBy>Степаненко Марія Сергіївна</cp:lastModifiedBy>
  <cp:revision>20</cp:revision>
  <dcterms:created xsi:type="dcterms:W3CDTF">2025-03-19T13:29:00Z</dcterms:created>
  <dcterms:modified xsi:type="dcterms:W3CDTF">2026-06-04T06:59:00Z</dcterms:modified>
</cp:coreProperties>
</file>