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770C96" w:rsidRDefault="000B1F80" w:rsidP="0038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9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Default="00595B53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0C9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770C9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770C9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770C96">
        <w:rPr>
          <w:rFonts w:ascii="Times New Roman" w:hAnsi="Times New Roman" w:cs="Times New Roman"/>
          <w:sz w:val="28"/>
          <w:szCs w:val="28"/>
        </w:rPr>
        <w:t>“</w:t>
      </w:r>
      <w:r w:rsidRPr="00770C9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770C96">
        <w:rPr>
          <w:rFonts w:ascii="Times New Roman" w:hAnsi="Times New Roman" w:cs="Times New Roman"/>
          <w:sz w:val="28"/>
          <w:szCs w:val="28"/>
        </w:rPr>
        <w:t>”</w:t>
      </w:r>
      <w:r w:rsidRPr="00770C9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421754" w:rsidRPr="00770C96" w:rsidRDefault="00421754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1074" w:rsidRPr="0038435E" w:rsidRDefault="00C31074" w:rsidP="0038435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"/>
          <w:szCs w:val="28"/>
        </w:rPr>
      </w:pPr>
    </w:p>
    <w:p w:rsidR="002812FB" w:rsidRPr="00770C96" w:rsidRDefault="000B1F80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770C9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5505" w:rsidRPr="00E143F2" w:rsidRDefault="000B1F80" w:rsidP="00402D45">
      <w:pPr>
        <w:pStyle w:val="a9"/>
        <w:ind w:firstLine="567"/>
        <w:rPr>
          <w:szCs w:val="28"/>
        </w:rPr>
      </w:pPr>
      <w:r w:rsidRPr="00770C96">
        <w:rPr>
          <w:b/>
          <w:szCs w:val="28"/>
        </w:rPr>
        <w:t xml:space="preserve">Назва предмета закупівлі із зазначенням коду за Єдиним </w:t>
      </w:r>
      <w:r w:rsidRPr="00E143F2">
        <w:rPr>
          <w:b/>
          <w:szCs w:val="28"/>
        </w:rPr>
        <w:t xml:space="preserve"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402D45" w:rsidRPr="00E143F2">
        <w:rPr>
          <w:szCs w:val="28"/>
        </w:rPr>
        <w:t>офісні меблі, код ДК 021:2015-39130000-2 (Офісні меблі).</w:t>
      </w:r>
    </w:p>
    <w:p w:rsidR="000B1F80" w:rsidRPr="00E143F2" w:rsidRDefault="000B1F80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43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42495D" w:rsidRPr="0042495D">
        <w:rPr>
          <w:rFonts w:ascii="Times New Roman" w:eastAsia="Times New Roman" w:hAnsi="Times New Roman"/>
          <w:sz w:val="28"/>
          <w:szCs w:val="28"/>
          <w:lang w:eastAsia="ru-RU"/>
        </w:rPr>
        <w:t>UA-2026-05-27-011673-a</w:t>
      </w:r>
      <w:r w:rsidR="00202010" w:rsidRPr="00E143F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55505" w:rsidRPr="00E143F2" w:rsidRDefault="00D55505" w:rsidP="00D55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3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402D45" w:rsidRPr="00E143F2">
        <w:rPr>
          <w:rFonts w:ascii="Times New Roman" w:hAnsi="Times New Roman" w:cs="Times New Roman"/>
          <w:bCs/>
          <w:sz w:val="28"/>
          <w:szCs w:val="28"/>
        </w:rPr>
        <w:t xml:space="preserve">640 500,00 </w:t>
      </w:r>
      <w:r w:rsidRPr="00E143F2">
        <w:rPr>
          <w:rFonts w:ascii="Times New Roman" w:hAnsi="Times New Roman" w:cs="Times New Roman"/>
          <w:bCs/>
          <w:sz w:val="28"/>
          <w:szCs w:val="28"/>
        </w:rPr>
        <w:t xml:space="preserve">грн </w:t>
      </w:r>
      <w:r w:rsidR="00483B7B" w:rsidRPr="00E143F2">
        <w:rPr>
          <w:rFonts w:ascii="Times New Roman" w:hAnsi="Times New Roman" w:cs="Times New Roman"/>
          <w:bCs/>
          <w:sz w:val="28"/>
          <w:szCs w:val="28"/>
        </w:rPr>
        <w:t>(з ПДВ)</w:t>
      </w:r>
      <w:r w:rsidRPr="00E143F2">
        <w:rPr>
          <w:rFonts w:ascii="Times New Roman" w:hAnsi="Times New Roman" w:cs="Times New Roman"/>
          <w:sz w:val="28"/>
          <w:szCs w:val="28"/>
        </w:rPr>
        <w:t>.</w:t>
      </w:r>
    </w:p>
    <w:p w:rsidR="00202010" w:rsidRPr="00E143F2" w:rsidRDefault="00595B53" w:rsidP="003843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43F2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E143F2">
        <w:rPr>
          <w:rFonts w:ascii="Times New Roman" w:hAnsi="Times New Roman"/>
          <w:sz w:val="28"/>
          <w:szCs w:val="28"/>
        </w:rPr>
        <w:t xml:space="preserve"> </w:t>
      </w:r>
      <w:r w:rsidR="00D05E07" w:rsidRPr="00E143F2">
        <w:rPr>
          <w:rFonts w:ascii="Times New Roman" w:hAnsi="Times New Roman"/>
          <w:sz w:val="28"/>
          <w:szCs w:val="28"/>
        </w:rPr>
        <w:t xml:space="preserve"> </w:t>
      </w:r>
    </w:p>
    <w:p w:rsidR="00E87632" w:rsidRPr="00E143F2" w:rsidRDefault="00E87632" w:rsidP="00E876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3F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E143F2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(офісні меблі) сукупно визначають потрібний рівень якості необхідної продукції та визначені відповідно до загальноприйнятих норм і стандартів для зазначеного виду (типу) товарів; підготовлені з урахуванням реальних потреб замовника та оптимального співвідношення ціни та якості;</w:t>
      </w:r>
    </w:p>
    <w:p w:rsidR="00E87632" w:rsidRPr="00E143F2" w:rsidRDefault="00E87632" w:rsidP="00E143F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3F2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E143F2">
        <w:rPr>
          <w:rFonts w:ascii="Times New Roman" w:eastAsia="Times New Roman" w:hAnsi="Times New Roman"/>
          <w:sz w:val="28"/>
          <w:szCs w:val="28"/>
          <w:lang w:eastAsia="ru-RU"/>
        </w:rPr>
        <w:t xml:space="preserve"> 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E143F2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E143F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DC1AC8" w:rsidRDefault="00C819C9" w:rsidP="003843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143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DC1A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DC1AC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D5550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DC1AC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DC1A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37B93" w:rsidRPr="00637B93" w:rsidRDefault="00B6060F" w:rsidP="00637B9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B9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637B9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637B9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7B93" w:rsidRPr="00637B93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</w:t>
      </w:r>
      <w:r w:rsidR="00C5798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637B93"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отриманої з </w:t>
      </w:r>
      <w:r w:rsidR="00637B93" w:rsidRPr="008E7A2E">
        <w:rPr>
          <w:rFonts w:ascii="Times New Roman" w:eastAsia="Times New Roman" w:hAnsi="Times New Roman"/>
          <w:sz w:val="28"/>
          <w:szCs w:val="28"/>
          <w:lang w:eastAsia="ru-RU"/>
        </w:rPr>
        <w:t>цінових пропозицій</w:t>
      </w:r>
      <w:r w:rsidR="00637B93" w:rsidRPr="00637B9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постачальників</w:t>
      </w:r>
      <w:r w:rsidR="00637B93" w:rsidRPr="008E7A2E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ринку, </w:t>
      </w:r>
      <w:r w:rsidR="000808E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37B93" w:rsidRPr="008E7A2E">
        <w:rPr>
          <w:rFonts w:ascii="Times New Roman" w:eastAsia="Times New Roman" w:hAnsi="Times New Roman"/>
          <w:sz w:val="28"/>
          <w:szCs w:val="28"/>
          <w:lang w:eastAsia="ru-RU"/>
        </w:rPr>
        <w:t>у межах кошторисних призначень на ці цілі.</w:t>
      </w:r>
    </w:p>
    <w:p w:rsidR="00C746E2" w:rsidRDefault="00C746E2" w:rsidP="003843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08E8" w:rsidRPr="008E7A2E" w:rsidRDefault="000808E8" w:rsidP="003843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7C05" w:rsidRPr="0038435E" w:rsidRDefault="00D77C0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77C05" w:rsidRPr="0038435E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605CE"/>
    <w:multiLevelType w:val="hybridMultilevel"/>
    <w:tmpl w:val="8F5E790C"/>
    <w:lvl w:ilvl="0" w:tplc="F2A8DE3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41F7A"/>
    <w:rsid w:val="00051F55"/>
    <w:rsid w:val="00056AF0"/>
    <w:rsid w:val="000808E8"/>
    <w:rsid w:val="00083B42"/>
    <w:rsid w:val="000A220F"/>
    <w:rsid w:val="000B1F80"/>
    <w:rsid w:val="000C58C4"/>
    <w:rsid w:val="000D2072"/>
    <w:rsid w:val="000D292C"/>
    <w:rsid w:val="000D35DD"/>
    <w:rsid w:val="000F64D1"/>
    <w:rsid w:val="00140191"/>
    <w:rsid w:val="0015274D"/>
    <w:rsid w:val="001627F2"/>
    <w:rsid w:val="00182910"/>
    <w:rsid w:val="00190E45"/>
    <w:rsid w:val="001B1DDC"/>
    <w:rsid w:val="001D0A85"/>
    <w:rsid w:val="001D4C0F"/>
    <w:rsid w:val="001D63CF"/>
    <w:rsid w:val="001F3A51"/>
    <w:rsid w:val="001F7B53"/>
    <w:rsid w:val="00202010"/>
    <w:rsid w:val="00272A07"/>
    <w:rsid w:val="002812FB"/>
    <w:rsid w:val="00286C71"/>
    <w:rsid w:val="002B4692"/>
    <w:rsid w:val="0031253E"/>
    <w:rsid w:val="0033138E"/>
    <w:rsid w:val="00347FC7"/>
    <w:rsid w:val="00370C4C"/>
    <w:rsid w:val="0038019F"/>
    <w:rsid w:val="00381696"/>
    <w:rsid w:val="0038435E"/>
    <w:rsid w:val="003920C0"/>
    <w:rsid w:val="003A1289"/>
    <w:rsid w:val="003A5F14"/>
    <w:rsid w:val="003B09E1"/>
    <w:rsid w:val="003E2EC5"/>
    <w:rsid w:val="003F1947"/>
    <w:rsid w:val="00402BD9"/>
    <w:rsid w:val="00402D45"/>
    <w:rsid w:val="00421754"/>
    <w:rsid w:val="0042495D"/>
    <w:rsid w:val="00430F4D"/>
    <w:rsid w:val="00436656"/>
    <w:rsid w:val="00483B7B"/>
    <w:rsid w:val="00487114"/>
    <w:rsid w:val="004B0942"/>
    <w:rsid w:val="005241B4"/>
    <w:rsid w:val="0053773C"/>
    <w:rsid w:val="005621FD"/>
    <w:rsid w:val="00575E3F"/>
    <w:rsid w:val="005848EA"/>
    <w:rsid w:val="0059392F"/>
    <w:rsid w:val="00595B53"/>
    <w:rsid w:val="005A3FCF"/>
    <w:rsid w:val="005B1C64"/>
    <w:rsid w:val="005B7942"/>
    <w:rsid w:val="006065A6"/>
    <w:rsid w:val="006124A8"/>
    <w:rsid w:val="0063582B"/>
    <w:rsid w:val="00637B93"/>
    <w:rsid w:val="0065042A"/>
    <w:rsid w:val="00652CBA"/>
    <w:rsid w:val="00665137"/>
    <w:rsid w:val="00691B46"/>
    <w:rsid w:val="006929DF"/>
    <w:rsid w:val="00697505"/>
    <w:rsid w:val="006A1BE5"/>
    <w:rsid w:val="006B1F8B"/>
    <w:rsid w:val="006B6B0F"/>
    <w:rsid w:val="006C33DD"/>
    <w:rsid w:val="006C732F"/>
    <w:rsid w:val="006D6144"/>
    <w:rsid w:val="00737713"/>
    <w:rsid w:val="007572CA"/>
    <w:rsid w:val="007634CC"/>
    <w:rsid w:val="00770C96"/>
    <w:rsid w:val="00780746"/>
    <w:rsid w:val="00791F6F"/>
    <w:rsid w:val="007A731D"/>
    <w:rsid w:val="00860788"/>
    <w:rsid w:val="0086415D"/>
    <w:rsid w:val="008920DD"/>
    <w:rsid w:val="008946BF"/>
    <w:rsid w:val="008B26F8"/>
    <w:rsid w:val="008E7A2E"/>
    <w:rsid w:val="008F1F0F"/>
    <w:rsid w:val="00936BFA"/>
    <w:rsid w:val="00947318"/>
    <w:rsid w:val="0095129C"/>
    <w:rsid w:val="00967420"/>
    <w:rsid w:val="0097205C"/>
    <w:rsid w:val="009C1CED"/>
    <w:rsid w:val="009F610E"/>
    <w:rsid w:val="00A05389"/>
    <w:rsid w:val="00A100AA"/>
    <w:rsid w:val="00A248D9"/>
    <w:rsid w:val="00A36635"/>
    <w:rsid w:val="00A461AE"/>
    <w:rsid w:val="00A83726"/>
    <w:rsid w:val="00AB4B23"/>
    <w:rsid w:val="00AC1426"/>
    <w:rsid w:val="00AF2E08"/>
    <w:rsid w:val="00AF5A73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57986"/>
    <w:rsid w:val="00C746E2"/>
    <w:rsid w:val="00C819C9"/>
    <w:rsid w:val="00CB3BC9"/>
    <w:rsid w:val="00CF0D54"/>
    <w:rsid w:val="00D05E07"/>
    <w:rsid w:val="00D12813"/>
    <w:rsid w:val="00D417A2"/>
    <w:rsid w:val="00D55505"/>
    <w:rsid w:val="00D77C05"/>
    <w:rsid w:val="00D94F15"/>
    <w:rsid w:val="00DB12C8"/>
    <w:rsid w:val="00DC1AC8"/>
    <w:rsid w:val="00DD0DF3"/>
    <w:rsid w:val="00E143F2"/>
    <w:rsid w:val="00E33508"/>
    <w:rsid w:val="00E33FD8"/>
    <w:rsid w:val="00E60D98"/>
    <w:rsid w:val="00E75D7E"/>
    <w:rsid w:val="00E87632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D90A"/>
  <w15:docId w15:val="{3D755FFD-8E4D-4E46-9384-BD9AE625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rsid w:val="00637B93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ий текст 3 Знак"/>
    <w:basedOn w:val="a0"/>
    <w:link w:val="3"/>
    <w:uiPriority w:val="99"/>
    <w:rsid w:val="00637B93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7AD51-E521-4A9E-BFA1-978F2807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42</cp:revision>
  <cp:lastPrinted>2024-03-27T12:55:00Z</cp:lastPrinted>
  <dcterms:created xsi:type="dcterms:W3CDTF">2023-08-28T13:39:00Z</dcterms:created>
  <dcterms:modified xsi:type="dcterms:W3CDTF">2026-05-27T13:07:00Z</dcterms:modified>
</cp:coreProperties>
</file>