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C963" w14:textId="50D1C101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43FE63B7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5E565D" w:rsidRPr="005E565D">
        <w:rPr>
          <w:rFonts w:ascii="Times New Roman" w:hAnsi="Times New Roman"/>
          <w:sz w:val="28"/>
          <w:szCs w:val="28"/>
        </w:rPr>
        <w:t>Комп’ютерне обладнання</w:t>
      </w:r>
      <w:r w:rsidR="005E565D" w:rsidRPr="004B42A5">
        <w:rPr>
          <w:rFonts w:ascii="Times New Roman" w:hAnsi="Times New Roman"/>
          <w:sz w:val="28"/>
          <w:szCs w:val="28"/>
        </w:rPr>
        <w:t xml:space="preserve">, </w:t>
      </w:r>
      <w:r w:rsidR="005E565D" w:rsidRPr="005E565D">
        <w:rPr>
          <w:rFonts w:ascii="Times New Roman" w:hAnsi="Times New Roman"/>
          <w:color w:val="242638"/>
          <w:sz w:val="28"/>
          <w:szCs w:val="28"/>
          <w:shd w:val="clear" w:color="auto" w:fill="FFFFFF"/>
        </w:rPr>
        <w:t>код ДК 021:2015 : 30230000-0</w:t>
      </w:r>
      <w:r w:rsidR="005E565D" w:rsidRPr="004B42A5">
        <w:rPr>
          <w:rFonts w:ascii="Times New Roman" w:hAnsi="Times New Roman"/>
          <w:color w:val="242638"/>
          <w:sz w:val="28"/>
          <w:szCs w:val="28"/>
          <w:shd w:val="clear" w:color="auto" w:fill="FFFFFF"/>
        </w:rPr>
        <w:t xml:space="preserve"> </w:t>
      </w:r>
      <w:r w:rsidR="004B42A5">
        <w:rPr>
          <w:rFonts w:ascii="Times New Roman" w:hAnsi="Times New Roman"/>
          <w:color w:val="242638"/>
          <w:sz w:val="28"/>
          <w:szCs w:val="28"/>
          <w:shd w:val="clear" w:color="auto" w:fill="FFFFFF"/>
        </w:rPr>
        <w:t>(</w:t>
      </w:r>
      <w:r w:rsidR="004B42A5">
        <w:rPr>
          <w:rFonts w:ascii="Times New Roman" w:hAnsi="Times New Roman"/>
          <w:sz w:val="28"/>
          <w:szCs w:val="28"/>
        </w:rPr>
        <w:t>Комп’ютерне обладнання</w:t>
      </w:r>
      <w:r w:rsidR="004B42A5" w:rsidRPr="005E565D">
        <w:rPr>
          <w:rFonts w:ascii="Times New Roman" w:hAnsi="Times New Roman"/>
          <w:sz w:val="28"/>
          <w:szCs w:val="28"/>
        </w:rPr>
        <w:t xml:space="preserve"> </w:t>
      </w:r>
      <w:r w:rsidR="005E565D" w:rsidRPr="005E565D">
        <w:rPr>
          <w:rFonts w:ascii="Times New Roman" w:hAnsi="Times New Roman"/>
          <w:sz w:val="28"/>
          <w:szCs w:val="28"/>
        </w:rPr>
        <w:t>(Апаратний комплекс для модернізації інформаційно-комунікаційної системи)</w:t>
      </w:r>
      <w:r w:rsidR="004B42A5">
        <w:rPr>
          <w:rFonts w:ascii="Times New Roman" w:hAnsi="Times New Roman"/>
          <w:sz w:val="28"/>
          <w:szCs w:val="28"/>
        </w:rPr>
        <w:t>)</w:t>
      </w:r>
      <w:r w:rsidR="00E40DBD" w:rsidRPr="005E565D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36F3C0C1" w14:textId="621807CA" w:rsidR="00F119BF" w:rsidRPr="00A231A3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10712B" w:rsidRPr="0010712B">
        <w:rPr>
          <w:rFonts w:ascii="Times New Roman" w:hAnsi="Times New Roman"/>
          <w:sz w:val="28"/>
          <w:szCs w:val="28"/>
          <w:u w:val="single"/>
        </w:rPr>
        <w:t>UA-</w:t>
      </w:r>
      <w:r w:rsidR="0010712B" w:rsidRPr="0010712B">
        <w:rPr>
          <w:rFonts w:ascii="Times New Roman" w:hAnsi="Times New Roman"/>
          <w:sz w:val="28"/>
          <w:szCs w:val="28"/>
          <w:u w:val="single"/>
        </w:rPr>
        <w:t>2026-05-19-002269-a</w:t>
      </w:r>
      <w:r w:rsidR="009B34A9" w:rsidRPr="001071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</w:p>
    <w:p w14:paraId="2F9F3434" w14:textId="35AA66C6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5E565D" w:rsidRPr="005E565D">
        <w:rPr>
          <w:rFonts w:ascii="Times New Roman" w:hAnsi="Times New Roman"/>
          <w:sz w:val="28"/>
          <w:szCs w:val="28"/>
        </w:rPr>
        <w:t>3 718 725,78</w:t>
      </w:r>
      <w:r w:rsidR="005E565D" w:rsidRPr="00B313A7">
        <w:rPr>
          <w:sz w:val="28"/>
          <w:szCs w:val="28"/>
        </w:rPr>
        <w:t xml:space="preserve"> </w:t>
      </w:r>
      <w:r w:rsidR="009B34A9" w:rsidRPr="00492A40">
        <w:rPr>
          <w:rFonts w:ascii="Times New Roman" w:hAnsi="Times New Roman"/>
          <w:color w:val="FF0000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5CE230F5" w:rsidR="00A4194B" w:rsidRDefault="004F0F3D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закупівля товару</w:t>
      </w:r>
      <w:r w:rsidR="00A4194B"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6C7CFCCB" w14:textId="4D5C3191" w:rsidR="004F0F3D" w:rsidRPr="00A4194B" w:rsidRDefault="004F0F3D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забезпечення безперервного та надійного</w:t>
      </w:r>
      <w:r w:rsidRPr="004F0F3D">
        <w:rPr>
          <w:rFonts w:ascii="Times New Roman" w:hAnsi="Times New Roman"/>
          <w:iCs/>
          <w:sz w:val="28"/>
          <w:szCs w:val="28"/>
        </w:rPr>
        <w:t xml:space="preserve"> надан</w:t>
      </w:r>
      <w:r>
        <w:rPr>
          <w:rFonts w:ascii="Times New Roman" w:hAnsi="Times New Roman"/>
          <w:iCs/>
          <w:sz w:val="28"/>
          <w:szCs w:val="28"/>
        </w:rPr>
        <w:t>ня електронних довірчих послуг.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307DD629" w14:textId="47FEA1CD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E565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6427AA85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</w:t>
      </w:r>
      <w:r w:rsidR="00376C4E">
        <w:rPr>
          <w:rFonts w:ascii="Times New Roman" w:eastAsia="Times New Roman" w:hAnsi="Times New Roman"/>
          <w:sz w:val="28"/>
          <w:szCs w:val="28"/>
          <w:lang w:eastAsia="ru-RU"/>
        </w:rPr>
        <w:t>арства України від 12.02.2020 № 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FD464" w14:textId="4A73EF85" w:rsidR="005550A2" w:rsidRDefault="005550A2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2BED7887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5550A2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0712B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76C4E"/>
    <w:rsid w:val="0038019F"/>
    <w:rsid w:val="00383FCA"/>
    <w:rsid w:val="00390408"/>
    <w:rsid w:val="003920C0"/>
    <w:rsid w:val="003B09E1"/>
    <w:rsid w:val="003D3DB9"/>
    <w:rsid w:val="003E2EC5"/>
    <w:rsid w:val="0043452B"/>
    <w:rsid w:val="00436656"/>
    <w:rsid w:val="004B0942"/>
    <w:rsid w:val="004B1B6B"/>
    <w:rsid w:val="004B42A5"/>
    <w:rsid w:val="004F0F3D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E565D"/>
    <w:rsid w:val="005F4F7D"/>
    <w:rsid w:val="006065A6"/>
    <w:rsid w:val="006066E0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017D"/>
    <w:rsid w:val="007242F7"/>
    <w:rsid w:val="00733599"/>
    <w:rsid w:val="0074273D"/>
    <w:rsid w:val="007572CA"/>
    <w:rsid w:val="00791F6F"/>
    <w:rsid w:val="007F4540"/>
    <w:rsid w:val="0083285B"/>
    <w:rsid w:val="00860788"/>
    <w:rsid w:val="008920DD"/>
    <w:rsid w:val="008946BF"/>
    <w:rsid w:val="008B26F8"/>
    <w:rsid w:val="008C5F46"/>
    <w:rsid w:val="008E11A9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0DBD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B435E-B965-441D-BC5E-16C9191A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16</cp:revision>
  <cp:lastPrinted>2026-02-19T15:23:00Z</cp:lastPrinted>
  <dcterms:created xsi:type="dcterms:W3CDTF">2024-11-13T10:08:00Z</dcterms:created>
  <dcterms:modified xsi:type="dcterms:W3CDTF">2026-05-19T07:23:00Z</dcterms:modified>
</cp:coreProperties>
</file>