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501A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DEB06FE" w:rsidR="0045442C" w:rsidRPr="005C4867" w:rsidRDefault="00B501A4" w:rsidP="00C03844">
            <w:pPr>
              <w:jc w:val="both"/>
              <w:rPr>
                <w:rFonts w:eastAsia="Times New Roman" w:cs="Times New Roman"/>
                <w:lang w:val="uk-UA"/>
              </w:rPr>
            </w:pPr>
            <w:r w:rsidRPr="00B501A4">
              <w:rPr>
                <w:rFonts w:eastAsia="Times New Roman" w:cs="Times New Roman"/>
                <w:lang w:val="uk-UA"/>
              </w:rPr>
              <w:t>Персональний комп'ютер та планшет</w:t>
            </w:r>
            <w:r w:rsidR="005C4867" w:rsidRPr="005C486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B501A4">
              <w:rPr>
                <w:bCs/>
                <w:lang w:val="uk-UA"/>
              </w:rPr>
              <w:t>30210000-4 «Машини для обробки даних (апаратна частина)»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00A599F0" w:rsidR="00336D5F" w:rsidRPr="00B501A4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UA-2026-03-30-010945-a</w:t>
            </w:r>
          </w:p>
        </w:tc>
      </w:tr>
      <w:tr w:rsidR="0045442C" w:rsidRPr="00B501A4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9319340" w:rsidR="0045442C" w:rsidRPr="00AB4B6B" w:rsidRDefault="00B501A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330 000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501A4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AA9BD9D" w:rsidR="0045442C" w:rsidRPr="00AB4B6B" w:rsidRDefault="00B501A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330 000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63A70334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B501A4">
              <w:rPr>
                <w:rFonts w:eastAsia="Times New Roman" w:cs="Times New Roman"/>
                <w:lang w:val="ru-RU"/>
              </w:rPr>
              <w:t>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501A4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A2CFA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16</cp:revision>
  <dcterms:created xsi:type="dcterms:W3CDTF">2025-03-19T13:29:00Z</dcterms:created>
  <dcterms:modified xsi:type="dcterms:W3CDTF">2026-03-30T14:25:00Z</dcterms:modified>
</cp:coreProperties>
</file>