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F27B1" w:rsidRDefault="00B22A23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8F6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6508F6" w:rsidRPr="006508F6">
        <w:rPr>
          <w:rFonts w:ascii="Times New Roman" w:hAnsi="Times New Roman" w:cs="Times New Roman"/>
          <w:b/>
          <w:bCs/>
          <w:sz w:val="28"/>
          <w:szCs w:val="28"/>
        </w:rPr>
        <w:t xml:space="preserve">Послуг з ремонту і технічного обслуговування </w:t>
      </w:r>
      <w:proofErr w:type="spellStart"/>
      <w:r w:rsidR="006508F6" w:rsidRPr="006508F6">
        <w:rPr>
          <w:rFonts w:ascii="Times New Roman" w:hAnsi="Times New Roman" w:cs="Times New Roman"/>
          <w:b/>
          <w:bCs/>
          <w:sz w:val="28"/>
          <w:szCs w:val="28"/>
        </w:rPr>
        <w:t>мототранспортних</w:t>
      </w:r>
      <w:proofErr w:type="spellEnd"/>
      <w:r w:rsidR="006508F6" w:rsidRPr="006508F6">
        <w:rPr>
          <w:rFonts w:ascii="Times New Roman" w:hAnsi="Times New Roman" w:cs="Times New Roman"/>
          <w:b/>
          <w:bCs/>
          <w:sz w:val="28"/>
          <w:szCs w:val="28"/>
        </w:rPr>
        <w:t xml:space="preserve"> засобів і супутнього обладнання </w:t>
      </w:r>
    </w:p>
    <w:p w:rsidR="00C250EC" w:rsidRPr="00EF27B1" w:rsidRDefault="00C250EC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6508F6" w:rsidRDefault="00E425F9" w:rsidP="006508F6">
      <w:pPr>
        <w:widowControl w:val="0"/>
        <w:spacing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6508F6" w:rsidRPr="006508F6">
        <w:rPr>
          <w:rFonts w:ascii="Times New Roman" w:hAnsi="Times New Roman" w:cs="Times New Roman"/>
          <w:sz w:val="28"/>
          <w:szCs w:val="28"/>
        </w:rPr>
        <w:t>Послуг</w:t>
      </w:r>
      <w:r w:rsidR="006508F6">
        <w:rPr>
          <w:rFonts w:ascii="Times New Roman" w:hAnsi="Times New Roman" w:cs="Times New Roman"/>
          <w:sz w:val="28"/>
          <w:szCs w:val="28"/>
        </w:rPr>
        <w:t>и</w:t>
      </w:r>
      <w:r w:rsidR="006508F6" w:rsidRPr="006508F6">
        <w:rPr>
          <w:rFonts w:ascii="Times New Roman" w:hAnsi="Times New Roman" w:cs="Times New Roman"/>
          <w:sz w:val="28"/>
          <w:szCs w:val="28"/>
        </w:rPr>
        <w:t xml:space="preserve"> з ремонту і технічного обслуговування </w:t>
      </w:r>
      <w:proofErr w:type="spellStart"/>
      <w:r w:rsidR="006508F6" w:rsidRPr="006508F6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508F6" w:rsidRPr="006508F6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  (код ДК 021:2015 50110000-9 "Послуги з ремонту і технічного обслуговування </w:t>
      </w:r>
      <w:proofErr w:type="spellStart"/>
      <w:r w:rsidR="006508F6" w:rsidRPr="006508F6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508F6" w:rsidRPr="006508F6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обладнання"</w:t>
      </w:r>
      <w:r w:rsidR="006508F6" w:rsidRPr="006508F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08F6" w:rsidRPr="00650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C250EC" w:rsidP="006508F6">
      <w:pPr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8F6" w:rsidRPr="006508F6">
        <w:rPr>
          <w:rFonts w:ascii="Times New Roman" w:hAnsi="Times New Roman" w:cs="Times New Roman"/>
          <w:sz w:val="28"/>
          <w:szCs w:val="28"/>
        </w:rPr>
        <w:t>UA-2026-02-25-006903-a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F12F0D">
        <w:rPr>
          <w:rFonts w:ascii="Times New Roman" w:hAnsi="Times New Roman" w:cs="Times New Roman"/>
          <w:sz w:val="28"/>
          <w:szCs w:val="28"/>
        </w:rPr>
        <w:t>800 000,00</w:t>
      </w:r>
      <w:r w:rsidRPr="00E425F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Pr="00E425F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грн. 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08F6"/>
    <w:rsid w:val="0065197C"/>
    <w:rsid w:val="00653931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E6C93"/>
    <w:rsid w:val="009164CF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0404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41</cp:revision>
  <dcterms:created xsi:type="dcterms:W3CDTF">2025-04-08T06:47:00Z</dcterms:created>
  <dcterms:modified xsi:type="dcterms:W3CDTF">2026-02-27T10:46:00Z</dcterms:modified>
</cp:coreProperties>
</file>