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3D478" w14:textId="77777777" w:rsidR="008F16A5" w:rsidRPr="008C4EE5" w:rsidRDefault="008F16A5" w:rsidP="008F16A5">
      <w:pPr>
        <w:ind w:firstLine="357"/>
        <w:jc w:val="center"/>
      </w:pPr>
      <w:r w:rsidRPr="008C4EE5">
        <w:rPr>
          <w:b/>
        </w:rPr>
        <w:t>Інформація щодо виконання вимог</w:t>
      </w:r>
    </w:p>
    <w:p w14:paraId="59CB063D" w14:textId="77777777" w:rsidR="008F16A5" w:rsidRPr="008C4EE5" w:rsidRDefault="008F16A5" w:rsidP="008F16A5">
      <w:pPr>
        <w:ind w:firstLine="357"/>
        <w:jc w:val="center"/>
      </w:pPr>
      <w:r w:rsidRPr="008C4EE5">
        <w:rPr>
          <w:b/>
        </w:rPr>
        <w:t>пункту 4¹ постанови Кабінету Міністрів України від 11.10.2016 №710</w:t>
      </w:r>
    </w:p>
    <w:p w14:paraId="5CBB3BBC" w14:textId="77777777" w:rsidR="008F16A5" w:rsidRPr="008C4EE5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8C4EE5" w14:paraId="76D6935B" w14:textId="77777777" w:rsidTr="00135603">
        <w:trPr>
          <w:trHeight w:val="2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7284" w14:textId="77777777" w:rsidR="008F16A5" w:rsidRPr="008C4EE5" w:rsidRDefault="008F16A5" w:rsidP="00BA6F68">
            <w:pPr>
              <w:jc w:val="both"/>
            </w:pPr>
            <w:r w:rsidRPr="008C4EE5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F5EA" w14:textId="77777777" w:rsidR="008F16A5" w:rsidRPr="008C4EE5" w:rsidRDefault="008F16A5" w:rsidP="00BA6F68">
            <w:pPr>
              <w:jc w:val="both"/>
              <w:rPr>
                <w:b/>
              </w:rPr>
            </w:pPr>
            <w:r w:rsidRPr="008C4EE5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E22E" w14:textId="77777777" w:rsidR="008C4EE5" w:rsidRPr="008C4EE5" w:rsidRDefault="008C4EE5" w:rsidP="002B0CC6">
            <w:pPr>
              <w:snapToGrid w:val="0"/>
              <w:ind w:left="57"/>
              <w:jc w:val="both"/>
              <w:rPr>
                <w:szCs w:val="24"/>
              </w:rPr>
            </w:pPr>
            <w:bookmarkStart w:id="0" w:name="_Hlk160613260"/>
            <w:r w:rsidRPr="008C4EE5">
              <w:rPr>
                <w:szCs w:val="24"/>
              </w:rPr>
              <w:t xml:space="preserve">Пакети програмного забезпечення для роботи з графікою та зображеннями. </w:t>
            </w:r>
            <w:bookmarkStart w:id="1" w:name="_Hlk191377476"/>
            <w:r w:rsidRPr="008C4EE5">
              <w:rPr>
                <w:szCs w:val="24"/>
              </w:rPr>
              <w:t>Пакети ПЗ автоматизованої технологічної підготовки виробництва (48320000-7)</w:t>
            </w:r>
            <w:bookmarkEnd w:id="1"/>
            <w:r w:rsidRPr="008C4EE5">
              <w:rPr>
                <w:szCs w:val="24"/>
              </w:rPr>
              <w:t>,</w:t>
            </w:r>
          </w:p>
          <w:p w14:paraId="13C7E631" w14:textId="77777777" w:rsidR="00CB14E5" w:rsidRPr="008C4EE5" w:rsidRDefault="008C4EE5" w:rsidP="008C4EE5">
            <w:pPr>
              <w:snapToGrid w:val="0"/>
              <w:ind w:left="57"/>
              <w:jc w:val="both"/>
            </w:pPr>
            <w:r w:rsidRPr="008C4EE5">
              <w:rPr>
                <w:szCs w:val="24"/>
              </w:rPr>
              <w:t>код ДК 021:2015 (CPV) «Єдиний закупівельний словник» 48320000-7 «Пакети програмного забезпечення для роботи з графікою та зображеннями»</w:t>
            </w:r>
            <w:bookmarkEnd w:id="0"/>
            <w:r w:rsidRPr="008C4EE5">
              <w:rPr>
                <w:szCs w:val="24"/>
              </w:rPr>
              <w:t>.</w:t>
            </w:r>
          </w:p>
        </w:tc>
      </w:tr>
      <w:tr w:rsidR="008F16A5" w:rsidRPr="008C4EE5" w14:paraId="5436F667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F4AF" w14:textId="77777777" w:rsidR="008F16A5" w:rsidRPr="008C4EE5" w:rsidRDefault="008F16A5" w:rsidP="00BA6F68">
            <w:pPr>
              <w:jc w:val="both"/>
            </w:pPr>
            <w:r w:rsidRPr="008C4EE5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A355" w14:textId="77777777" w:rsidR="008F16A5" w:rsidRPr="008C4EE5" w:rsidRDefault="008F16A5" w:rsidP="00BA6F68">
            <w:pPr>
              <w:rPr>
                <w:b/>
              </w:rPr>
            </w:pPr>
            <w:r w:rsidRPr="008C4EE5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D1D6" w14:textId="77777777" w:rsidR="008F16A5" w:rsidRPr="008C4EE5" w:rsidRDefault="0037236E" w:rsidP="002B0CC6">
            <w:pPr>
              <w:snapToGrid w:val="0"/>
              <w:ind w:left="69"/>
              <w:jc w:val="both"/>
            </w:pPr>
            <w:r w:rsidRPr="008C4EE5">
              <w:t>UA-20</w:t>
            </w:r>
            <w:r w:rsidR="000C3903" w:rsidRPr="008C4EE5">
              <w:t>2</w:t>
            </w:r>
            <w:r w:rsidR="008C4EE5" w:rsidRPr="008C4EE5">
              <w:t>5</w:t>
            </w:r>
            <w:r w:rsidRPr="008C4EE5">
              <w:t>-</w:t>
            </w:r>
            <w:r w:rsidR="0004225A">
              <w:rPr>
                <w:lang w:val="ru-RU"/>
              </w:rPr>
              <w:t>11</w:t>
            </w:r>
            <w:r w:rsidR="00AF0A3E" w:rsidRPr="008C4EE5">
              <w:t>-</w:t>
            </w:r>
            <w:r w:rsidR="008C4EE5" w:rsidRPr="008C4EE5">
              <w:t>2</w:t>
            </w:r>
            <w:r w:rsidR="0004225A">
              <w:rPr>
                <w:lang w:val="ru-RU"/>
              </w:rPr>
              <w:t>5</w:t>
            </w:r>
            <w:r w:rsidRPr="008C4EE5">
              <w:t>-0</w:t>
            </w:r>
            <w:r w:rsidR="00C02B06" w:rsidRPr="008C4EE5">
              <w:t>0</w:t>
            </w:r>
            <w:r w:rsidR="0004225A">
              <w:rPr>
                <w:lang w:val="ru-RU"/>
              </w:rPr>
              <w:t>7979</w:t>
            </w:r>
            <w:r w:rsidRPr="008C4EE5">
              <w:t>-</w:t>
            </w:r>
            <w:r w:rsidR="00AF0A3E" w:rsidRPr="008C4EE5">
              <w:t>а</w:t>
            </w:r>
          </w:p>
        </w:tc>
      </w:tr>
      <w:tr w:rsidR="008F16A5" w:rsidRPr="008C4EE5" w14:paraId="3B12BF14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AA67" w14:textId="77777777" w:rsidR="008F16A5" w:rsidRPr="008C4EE5" w:rsidRDefault="008F16A5" w:rsidP="00BA6F68">
            <w:pPr>
              <w:jc w:val="both"/>
            </w:pPr>
            <w:r w:rsidRPr="008C4EE5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1B37" w14:textId="77777777" w:rsidR="008F16A5" w:rsidRPr="008C4EE5" w:rsidRDefault="008F16A5" w:rsidP="00BA6F68">
            <w:pPr>
              <w:jc w:val="both"/>
              <w:rPr>
                <w:b/>
              </w:rPr>
            </w:pPr>
            <w:r w:rsidRPr="008C4EE5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DF91A" w14:textId="77777777" w:rsidR="008F16A5" w:rsidRPr="0004225A" w:rsidRDefault="0004225A" w:rsidP="000C3903">
            <w:pPr>
              <w:ind w:left="69"/>
              <w:jc w:val="both"/>
            </w:pPr>
            <w:r w:rsidRPr="0004225A">
              <w:t>212</w:t>
            </w:r>
            <w:r w:rsidR="008C4EE5" w:rsidRPr="0004225A">
              <w:t> </w:t>
            </w:r>
            <w:r w:rsidRPr="0004225A">
              <w:t>4</w:t>
            </w:r>
            <w:r w:rsidR="008C4EE5" w:rsidRPr="0004225A">
              <w:t>00</w:t>
            </w:r>
            <w:r w:rsidR="0022271E" w:rsidRPr="0004225A">
              <w:t> </w:t>
            </w:r>
            <w:r w:rsidR="000C3903" w:rsidRPr="0004225A">
              <w:t>грн</w:t>
            </w:r>
            <w:r w:rsidR="0022271E" w:rsidRPr="0004225A">
              <w:t> </w:t>
            </w:r>
            <w:r w:rsidR="00861D9F" w:rsidRPr="0004225A">
              <w:t>00</w:t>
            </w:r>
            <w:r w:rsidR="0022271E" w:rsidRPr="0004225A">
              <w:t> </w:t>
            </w:r>
            <w:r w:rsidR="000C3903" w:rsidRPr="0004225A">
              <w:t>коп.</w:t>
            </w:r>
            <w:r w:rsidR="00240F2E" w:rsidRPr="0004225A">
              <w:t xml:space="preserve"> (</w:t>
            </w:r>
            <w:r w:rsidRPr="0004225A">
              <w:t>двісті дванадцять</w:t>
            </w:r>
            <w:r w:rsidR="00C02B06" w:rsidRPr="0004225A">
              <w:t xml:space="preserve"> </w:t>
            </w:r>
            <w:r w:rsidR="00240F2E" w:rsidRPr="0004225A">
              <w:t>тисяч</w:t>
            </w:r>
            <w:r w:rsidR="00C02B06" w:rsidRPr="0004225A">
              <w:t xml:space="preserve"> </w:t>
            </w:r>
            <w:r w:rsidRPr="0004225A">
              <w:t xml:space="preserve">чотириста </w:t>
            </w:r>
            <w:r w:rsidR="00240F2E" w:rsidRPr="0004225A">
              <w:t>гривень 00</w:t>
            </w:r>
            <w:r w:rsidR="000C3903" w:rsidRPr="0004225A">
              <w:t> </w:t>
            </w:r>
            <w:r w:rsidR="00240F2E" w:rsidRPr="0004225A">
              <w:t>копійок).</w:t>
            </w:r>
          </w:p>
          <w:p w14:paraId="18BA3868" w14:textId="77777777" w:rsidR="008F16A5" w:rsidRPr="008C4EE5" w:rsidRDefault="008F16A5" w:rsidP="002B0CC6">
            <w:pPr>
              <w:ind w:left="69"/>
              <w:jc w:val="both"/>
            </w:pPr>
            <w:r w:rsidRPr="008C4EE5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8C4EE5">
              <w:t xml:space="preserve">надсилання електронних запитів </w:t>
            </w:r>
            <w:r w:rsidRPr="008C4EE5">
              <w:t xml:space="preserve">та отримання цінових пропозицій від компаній, які спеціалізуються </w:t>
            </w:r>
            <w:r w:rsidR="00B73233" w:rsidRPr="008C4EE5">
              <w:t xml:space="preserve">на постачанні </w:t>
            </w:r>
            <w:r w:rsidR="009D46F6" w:rsidRPr="008C4EE5">
              <w:t>зазначеного предмета закупівлі</w:t>
            </w:r>
            <w:r w:rsidR="00B73233" w:rsidRPr="008C4EE5">
              <w:t xml:space="preserve">. </w:t>
            </w:r>
          </w:p>
        </w:tc>
      </w:tr>
      <w:tr w:rsidR="008F16A5" w:rsidRPr="008C4EE5" w14:paraId="27DFBBDF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3F2D" w14:textId="77777777" w:rsidR="008F16A5" w:rsidRPr="008C4EE5" w:rsidRDefault="008F16A5" w:rsidP="00BA6F68">
            <w:pPr>
              <w:jc w:val="both"/>
            </w:pPr>
            <w:r w:rsidRPr="008C4EE5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842F" w14:textId="77777777" w:rsidR="008F16A5" w:rsidRPr="008C4EE5" w:rsidRDefault="008F16A5" w:rsidP="00BA6F68">
            <w:pPr>
              <w:rPr>
                <w:b/>
              </w:rPr>
            </w:pPr>
            <w:r w:rsidRPr="008C4EE5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A297" w14:textId="77777777" w:rsidR="00417067" w:rsidRPr="008C4EE5" w:rsidRDefault="0004225A" w:rsidP="002B0CC6">
            <w:pPr>
              <w:ind w:left="69"/>
            </w:pPr>
            <w:r>
              <w:t>212</w:t>
            </w:r>
            <w:r w:rsidR="008C4EE5">
              <w:t xml:space="preserve"> </w:t>
            </w:r>
            <w:r>
              <w:t>4</w:t>
            </w:r>
            <w:r w:rsidR="008C4EE5">
              <w:t>00</w:t>
            </w:r>
            <w:r w:rsidR="000C3903" w:rsidRPr="008C4EE5">
              <w:t xml:space="preserve"> грн </w:t>
            </w:r>
            <w:r w:rsidR="00417067" w:rsidRPr="008C4EE5">
              <w:t xml:space="preserve">00 </w:t>
            </w:r>
            <w:r w:rsidR="000C3903" w:rsidRPr="008C4EE5">
              <w:t>коп</w:t>
            </w:r>
            <w:r w:rsidR="00417067" w:rsidRPr="008C4EE5">
              <w:t>.</w:t>
            </w:r>
          </w:p>
          <w:p w14:paraId="20BA5871" w14:textId="77777777" w:rsidR="008F16A5" w:rsidRPr="008C4EE5" w:rsidRDefault="008F16A5" w:rsidP="002B0CC6">
            <w:pPr>
              <w:ind w:left="69"/>
              <w:jc w:val="both"/>
            </w:pPr>
            <w:r w:rsidRPr="008C4EE5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8C4EE5">
              <w:t>22</w:t>
            </w:r>
            <w:r w:rsidR="008C4EE5">
              <w:t>4</w:t>
            </w:r>
            <w:r w:rsidR="00C95513" w:rsidRPr="008C4EE5">
              <w:t>0 до кошторису на 202</w:t>
            </w:r>
            <w:r w:rsidR="008C4EE5">
              <w:t>5</w:t>
            </w:r>
            <w:r w:rsidR="00C95513" w:rsidRPr="008C4EE5">
              <w:t xml:space="preserve"> рік.</w:t>
            </w:r>
          </w:p>
        </w:tc>
      </w:tr>
      <w:tr w:rsidR="008F16A5" w:rsidRPr="008C4EE5" w14:paraId="6704271D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252A" w14:textId="77777777" w:rsidR="008F16A5" w:rsidRPr="008C4EE5" w:rsidRDefault="008F16A5" w:rsidP="00BA6F68">
            <w:pPr>
              <w:jc w:val="both"/>
            </w:pPr>
            <w:r w:rsidRPr="008C4EE5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9D37" w14:textId="77777777" w:rsidR="008F16A5" w:rsidRPr="008C4EE5" w:rsidRDefault="008F16A5" w:rsidP="00BA6F68">
            <w:pPr>
              <w:rPr>
                <w:b/>
              </w:rPr>
            </w:pPr>
            <w:r w:rsidRPr="008C4EE5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2278" w14:textId="77777777" w:rsidR="008F16A5" w:rsidRPr="008C4EE5" w:rsidRDefault="008F16A5" w:rsidP="002B0CC6">
            <w:pPr>
              <w:autoSpaceDE w:val="0"/>
              <w:ind w:left="69"/>
              <w:jc w:val="both"/>
            </w:pPr>
            <w:r w:rsidRPr="008C4EE5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8C4EE5">
              <w:t>.</w:t>
            </w:r>
          </w:p>
        </w:tc>
      </w:tr>
    </w:tbl>
    <w:p w14:paraId="255D755A" w14:textId="77777777" w:rsidR="00A958BA" w:rsidRPr="008C4EE5" w:rsidRDefault="00A958BA" w:rsidP="00A958BA"/>
    <w:sectPr w:rsidR="00A958BA" w:rsidRPr="008C4EE5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D268F" w14:textId="77777777" w:rsidR="00CF3C5A" w:rsidRDefault="00CF3C5A" w:rsidP="001D7F12">
      <w:r>
        <w:separator/>
      </w:r>
    </w:p>
  </w:endnote>
  <w:endnote w:type="continuationSeparator" w:id="0">
    <w:p w14:paraId="017375CA" w14:textId="77777777" w:rsidR="00CF3C5A" w:rsidRDefault="00CF3C5A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TTimes/Cyrill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1F599" w14:textId="77777777" w:rsidR="00CF3C5A" w:rsidRDefault="00CF3C5A" w:rsidP="001D7F12">
      <w:r>
        <w:separator/>
      </w:r>
    </w:p>
  </w:footnote>
  <w:footnote w:type="continuationSeparator" w:id="0">
    <w:p w14:paraId="0F780DB3" w14:textId="77777777" w:rsidR="00CF3C5A" w:rsidRDefault="00CF3C5A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584A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0BFF92D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709E0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6172AA25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225A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B25CB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42AC"/>
    <w:rsid w:val="0022436B"/>
    <w:rsid w:val="002247BD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6C32"/>
    <w:rsid w:val="007772FC"/>
    <w:rsid w:val="00777C0B"/>
    <w:rsid w:val="0078296E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AD3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C22"/>
    <w:rsid w:val="008C4388"/>
    <w:rsid w:val="008C4EE5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8248D"/>
    <w:rsid w:val="00B828A4"/>
    <w:rsid w:val="00B85B1A"/>
    <w:rsid w:val="00B911B9"/>
    <w:rsid w:val="00B91240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5C65"/>
    <w:rsid w:val="00CE4C82"/>
    <w:rsid w:val="00CE6D4C"/>
    <w:rsid w:val="00CF3C5A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35D9"/>
    <w:rsid w:val="00DE3FFF"/>
    <w:rsid w:val="00DE7574"/>
    <w:rsid w:val="00DE7978"/>
    <w:rsid w:val="00DE7F45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827B7"/>
  <w14:defaultImageDpi w14:val="0"/>
  <w15:docId w15:val="{33BB021B-A9AE-482F-BB22-E76728E4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8">
    <w:name w:val="Знак Знак1"/>
    <w:semiHidden/>
    <w:rsid w:val="009D70B6"/>
    <w:rPr>
      <w:rFonts w:ascii="Courier New" w:hAnsi="Courier New"/>
    </w:rPr>
  </w:style>
  <w:style w:type="paragraph" w:customStyle="1" w:styleId="19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28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Маркетингова довідка</dc:title>
  <dc:subject/>
  <dc:creator>Celeron</dc:creator>
  <cp:keywords/>
  <dc:description/>
  <cp:lastModifiedBy>Білевська Олена Станіславівна</cp:lastModifiedBy>
  <cp:revision>2</cp:revision>
  <cp:lastPrinted>2023-09-26T06:50:00Z</cp:lastPrinted>
  <dcterms:created xsi:type="dcterms:W3CDTF">2025-11-26T12:21:00Z</dcterms:created>
  <dcterms:modified xsi:type="dcterms:W3CDTF">2025-11-26T12:21:00Z</dcterms:modified>
</cp:coreProperties>
</file>