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E709" w14:textId="2570D32C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14:paraId="07C72335" w14:textId="212EFEBD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BA3176" w:rsidRPr="00054401">
        <w:rPr>
          <w:rFonts w:ascii="Times New Roman" w:hAnsi="Times New Roman" w:cs="Times New Roman"/>
          <w:sz w:val="28"/>
          <w:szCs w:val="28"/>
        </w:rPr>
        <w:t>предмета</w:t>
      </w:r>
      <w:r w:rsidR="00ED6E07">
        <w:rPr>
          <w:rFonts w:ascii="Times New Roman" w:hAnsi="Times New Roman" w:cs="Times New Roman"/>
          <w:sz w:val="28"/>
          <w:szCs w:val="28"/>
        </w:rPr>
        <w:t xml:space="preserve"> </w:t>
      </w:r>
      <w:r w:rsidRPr="00566D60">
        <w:rPr>
          <w:rFonts w:ascii="Times New Roman" w:hAnsi="Times New Roman" w:cs="Times New Roman"/>
          <w:sz w:val="28"/>
          <w:szCs w:val="28"/>
        </w:rPr>
        <w:t>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7D9E610C" w14:textId="77777777"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FDFD6C" w14:textId="77777777"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14:paraId="338E8FD9" w14:textId="77777777" w:rsidR="0000477D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9572504" w14:textId="03EA6C6A" w:rsidR="00ED6E07" w:rsidRPr="00054401" w:rsidRDefault="00054401" w:rsidP="00ED6E07">
      <w:pPr>
        <w:tabs>
          <w:tab w:val="left" w:pos="851"/>
        </w:tabs>
        <w:spacing w:after="6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401">
        <w:rPr>
          <w:rFonts w:ascii="Times New Roman" w:hAnsi="Times New Roman" w:cs="Times New Roman"/>
          <w:sz w:val="28"/>
          <w:szCs w:val="28"/>
        </w:rPr>
        <w:t xml:space="preserve">пакети програмного забезпечення для забезпечення безпеки, код ДК </w:t>
      </w:r>
      <w:r w:rsidR="00A860DF">
        <w:rPr>
          <w:rFonts w:ascii="Times New Roman" w:hAnsi="Times New Roman" w:cs="Times New Roman"/>
          <w:sz w:val="28"/>
          <w:szCs w:val="28"/>
        </w:rPr>
        <w:br/>
      </w:r>
      <w:r w:rsidRPr="00054401">
        <w:rPr>
          <w:rFonts w:ascii="Times New Roman" w:hAnsi="Times New Roman" w:cs="Times New Roman"/>
          <w:sz w:val="28"/>
          <w:szCs w:val="28"/>
        </w:rPr>
        <w:t xml:space="preserve">021:2015-48730000  (Послуги з продовження ліцензійного забезпечення програмної продукції до мережевих екранів </w:t>
      </w:r>
      <w:r w:rsidRPr="00054401">
        <w:rPr>
          <w:rFonts w:ascii="Times New Roman" w:hAnsi="Times New Roman" w:cs="Times New Roman"/>
          <w:sz w:val="28"/>
          <w:szCs w:val="28"/>
          <w:lang w:val="en-US"/>
        </w:rPr>
        <w:t>FortiGate-90G</w:t>
      </w:r>
      <w:r w:rsidRPr="00054401">
        <w:rPr>
          <w:rFonts w:ascii="Times New Roman" w:hAnsi="Times New Roman" w:cs="Times New Roman"/>
          <w:sz w:val="28"/>
          <w:szCs w:val="28"/>
        </w:rPr>
        <w:t>)</w:t>
      </w:r>
      <w:r w:rsidRPr="00054401">
        <w:rPr>
          <w:rFonts w:ascii="Times New Roman" w:hAnsi="Times New Roman" w:cs="Times New Roman"/>
          <w:sz w:val="28"/>
          <w:szCs w:val="28"/>
        </w:rPr>
        <w:t>.</w:t>
      </w:r>
    </w:p>
    <w:p w14:paraId="4B3D3C85" w14:textId="4D597D63" w:rsidR="006A52AF" w:rsidRPr="0000477D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4401" w:rsidRPr="00054401">
        <w:rPr>
          <w:rFonts w:ascii="Times New Roman" w:hAnsi="Times New Roman" w:cs="Times New Roman"/>
          <w:sz w:val="28"/>
          <w:szCs w:val="28"/>
        </w:rPr>
        <w:t>UA-2025-11-20-014271-a</w:t>
      </w:r>
      <w:r w:rsidRPr="0000477D">
        <w:rPr>
          <w:rFonts w:ascii="Times New Roman" w:hAnsi="Times New Roman" w:cs="Times New Roman"/>
          <w:sz w:val="28"/>
          <w:szCs w:val="28"/>
        </w:rPr>
        <w:t>.</w:t>
      </w:r>
    </w:p>
    <w:p w14:paraId="07479475" w14:textId="30A41929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ED6E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A0AFA" w:rsidRPr="00ED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E07" w:rsidRPr="00ED6E0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197 144,54</w:t>
      </w:r>
      <w:r w:rsidR="00ED6E07">
        <w:rPr>
          <w:color w:val="000000"/>
          <w:sz w:val="28"/>
          <w:szCs w:val="28"/>
          <w:lang w:eastAsia="uk-UA"/>
        </w:rPr>
        <w:t xml:space="preserve"> </w:t>
      </w:r>
      <w:r w:rsidRPr="0000477D">
        <w:rPr>
          <w:rFonts w:ascii="Times New Roman" w:hAnsi="Times New Roman" w:cs="Times New Roman"/>
          <w:sz w:val="28"/>
          <w:szCs w:val="28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14:paraId="601713AF" w14:textId="77777777"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705B0FD7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14:paraId="707BA131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1E3B8D4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14:paraId="283689BD" w14:textId="77777777"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14:paraId="4F4EE0A4" w14:textId="77777777" w:rsidR="006A52AF" w:rsidRDefault="006A52AF" w:rsidP="000F5358">
      <w:pPr>
        <w:spacing w:after="60" w:line="235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="000F5358"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 w:rsidR="000F5358"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="000F5358"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0F535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F5358"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200CCA46" w14:textId="77777777" w:rsidR="006A52AF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25B898FA" w14:textId="77777777" w:rsidR="000F5358" w:rsidRPr="00804587" w:rsidRDefault="000F5358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35D1757B" w14:textId="77777777" w:rsidR="004F747E" w:rsidRPr="006A52AF" w:rsidRDefault="00F44766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Уповноважена особа</w:t>
      </w:r>
      <w:r w:rsidR="006A52AF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6A52AF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6A52AF" w:rsidRPr="00C7029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6A52AF" w:rsidRPr="00C7029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6A52AF" w:rsidRPr="00C7029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6A52AF" w:rsidRPr="00C702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0477D"/>
    <w:rsid w:val="000210D2"/>
    <w:rsid w:val="00035765"/>
    <w:rsid w:val="00051F55"/>
    <w:rsid w:val="00054401"/>
    <w:rsid w:val="00056AF0"/>
    <w:rsid w:val="00083B42"/>
    <w:rsid w:val="000A220F"/>
    <w:rsid w:val="000B1F80"/>
    <w:rsid w:val="000C58C4"/>
    <w:rsid w:val="000D2072"/>
    <w:rsid w:val="000D292C"/>
    <w:rsid w:val="000D2979"/>
    <w:rsid w:val="000F5358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617D0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A4E23"/>
    <w:rsid w:val="007D288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15894"/>
    <w:rsid w:val="00A248D9"/>
    <w:rsid w:val="00A461AE"/>
    <w:rsid w:val="00A83726"/>
    <w:rsid w:val="00A860DF"/>
    <w:rsid w:val="00AA666E"/>
    <w:rsid w:val="00AF2E08"/>
    <w:rsid w:val="00B12373"/>
    <w:rsid w:val="00B20CF1"/>
    <w:rsid w:val="00B44B35"/>
    <w:rsid w:val="00B54A95"/>
    <w:rsid w:val="00B6060F"/>
    <w:rsid w:val="00B9391E"/>
    <w:rsid w:val="00BA3176"/>
    <w:rsid w:val="00BA395A"/>
    <w:rsid w:val="00BB487F"/>
    <w:rsid w:val="00BD4E73"/>
    <w:rsid w:val="00BD57A7"/>
    <w:rsid w:val="00BE5100"/>
    <w:rsid w:val="00C102F8"/>
    <w:rsid w:val="00C15A7E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ED6E07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BA8E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B8354-B4F8-4A9C-AA2F-DC430F56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Олександр</cp:lastModifiedBy>
  <cp:revision>10</cp:revision>
  <cp:lastPrinted>2025-04-30T06:39:00Z</cp:lastPrinted>
  <dcterms:created xsi:type="dcterms:W3CDTF">2025-07-25T09:08:00Z</dcterms:created>
  <dcterms:modified xsi:type="dcterms:W3CDTF">2025-11-20T14:17:00Z</dcterms:modified>
</cp:coreProperties>
</file>