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3A2CF1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CB7357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характеристик закупівлі паперової продукції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озміру бюджетного </w:t>
      </w:r>
      <w:r w:rsidR="00DA7EA1" w:rsidRPr="00CB7357">
        <w:rPr>
          <w:rFonts w:ascii="Times New Roman" w:hAnsi="Times New Roman" w:cs="Times New Roman"/>
          <w:sz w:val="24"/>
          <w:szCs w:val="24"/>
        </w:rPr>
        <w:t>призначення, очікуваної вартості предмета закупівлі</w:t>
      </w:r>
    </w:p>
    <w:p w:rsidR="00CB7357" w:rsidRDefault="00DA7EA1" w:rsidP="00E16F3D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CB7357">
        <w:rPr>
          <w:rFonts w:ascii="Times New Roman" w:hAnsi="Times New Roman" w:cs="Times New Roman"/>
          <w:i/>
          <w:szCs w:val="24"/>
        </w:rPr>
        <w:t>(оприлюднюється на виконання постанови КМУ № 710 від 11.10.2016</w:t>
      </w:r>
    </w:p>
    <w:p w:rsidR="00DA7EA1" w:rsidRPr="00CB7357" w:rsidRDefault="00DA7EA1" w:rsidP="00CB7357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CB7357">
        <w:rPr>
          <w:rFonts w:ascii="Times New Roman" w:hAnsi="Times New Roman" w:cs="Times New Roman"/>
          <w:i/>
          <w:szCs w:val="24"/>
        </w:rPr>
        <w:t xml:space="preserve"> «Про ефективне використання державних коштів»</w:t>
      </w:r>
      <w:r w:rsidR="00267967" w:rsidRPr="00CB7357">
        <w:rPr>
          <w:rFonts w:ascii="Times New Roman" w:hAnsi="Times New Roman" w:cs="Times New Roman"/>
          <w:i/>
          <w:szCs w:val="24"/>
        </w:rPr>
        <w:t xml:space="preserve"> (зі змінами)</w:t>
      </w:r>
    </w:p>
    <w:p w:rsidR="00E16F3D" w:rsidRDefault="00E16F3D" w:rsidP="002155A7">
      <w:pPr>
        <w:spacing w:after="0" w:line="10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EA1" w:rsidRDefault="00DA7EA1" w:rsidP="0021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безпеки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Київ</w:t>
      </w:r>
      <w:r w:rsidR="00FB516B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5A7" w:rsidRPr="00CB7357" w:rsidRDefault="002155A7" w:rsidP="002155A7">
      <w:pPr>
        <w:spacing w:after="0" w:line="1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02C" w:rsidRPr="00F11539" w:rsidRDefault="00DA7EA1" w:rsidP="002155A7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предмета закупівлі із зазначенням коду за Є</w:t>
      </w:r>
      <w:r w:rsidR="00396AC8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диним закупівельним словником (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лотів)</w:t>
      </w:r>
      <w:r w:rsidR="00DA72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наявності</w:t>
      </w:r>
      <w:r w:rsidR="0079502C" w:rsidRPr="00291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  <w:r w:rsidR="00F11539" w:rsidRPr="00F11539">
        <w:t xml:space="preserve"> </w:t>
      </w:r>
      <w:r w:rsidR="00F11539" w:rsidRPr="00F1153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мішки та пакети, код ДК 021:2015 - 18930000-7 (Сейф-пакети).</w:t>
      </w:r>
      <w:r w:rsidR="005A113D" w:rsidRPr="00F11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02C" w:rsidRPr="00F11539" w:rsidRDefault="0079502C" w:rsidP="002155A7">
      <w:pPr>
        <w:pStyle w:val="a3"/>
        <w:spacing w:after="0" w:line="10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02C" w:rsidRPr="00020FA8" w:rsidRDefault="007B624E" w:rsidP="002155A7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FA8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79502C" w:rsidRPr="00020FA8">
        <w:rPr>
          <w:rFonts w:ascii="Times New Roman" w:eastAsia="Calibri" w:hAnsi="Times New Roman" w:cs="Times New Roman"/>
          <w:b/>
          <w:sz w:val="24"/>
          <w:szCs w:val="24"/>
        </w:rPr>
        <w:t>дентифікатор процедури закупівлі</w:t>
      </w:r>
      <w:r w:rsidR="0079502C" w:rsidRPr="00020FA8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020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28D7" w:rsidRPr="00DA28D7">
        <w:rPr>
          <w:rFonts w:ascii="Times New Roman" w:hAnsi="Times New Roman" w:cs="Times New Roman"/>
          <w:sz w:val="24"/>
          <w:szCs w:val="24"/>
        </w:rPr>
        <w:t>UA-2025-10-23-013840-a</w:t>
      </w:r>
      <w:bookmarkStart w:id="0" w:name="_GoBack"/>
      <w:bookmarkEnd w:id="0"/>
      <w:r w:rsidR="0079502C" w:rsidRPr="00020F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502C" w:rsidRPr="00020FA8" w:rsidRDefault="0079502C" w:rsidP="002155A7">
      <w:pPr>
        <w:pStyle w:val="a3"/>
        <w:spacing w:after="0" w:line="10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02C" w:rsidRDefault="0079502C" w:rsidP="0021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3A2CF1" w:rsidRPr="000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113D" w:rsidRPr="005A1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242 700,00 </w:t>
      </w:r>
      <w:r w:rsidRPr="005A11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r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урахуванням ПДВ</w:t>
      </w:r>
      <w:r w:rsidR="00B778E4"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КЕКВ 2210, КПКВ </w:t>
      </w:r>
      <w:r w:rsidR="00B778E4" w:rsidRPr="00020FA8">
        <w:rPr>
          <w:rFonts w:ascii="Times New Roman" w:hAnsi="Times New Roman" w:cs="Times New Roman"/>
          <w:sz w:val="24"/>
          <w:szCs w:val="24"/>
        </w:rPr>
        <w:t>6521010</w:t>
      </w:r>
      <w:r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5A7" w:rsidRPr="00020FA8" w:rsidRDefault="002155A7" w:rsidP="002155A7">
      <w:pPr>
        <w:spacing w:after="0" w:line="1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756" w:rsidRDefault="00CB6903" w:rsidP="002155A7">
      <w:pPr>
        <w:pStyle w:val="a4"/>
        <w:ind w:right="0" w:firstLine="567"/>
        <w:rPr>
          <w:b/>
          <w:sz w:val="24"/>
        </w:rPr>
      </w:pPr>
      <w:r w:rsidRPr="003A2CF1">
        <w:rPr>
          <w:b/>
          <w:sz w:val="24"/>
        </w:rPr>
        <w:t>Обґрунтування</w:t>
      </w:r>
      <w:r w:rsidR="00642756" w:rsidRPr="003A2CF1">
        <w:rPr>
          <w:b/>
          <w:sz w:val="24"/>
        </w:rPr>
        <w:t xml:space="preserve"> технічних</w:t>
      </w:r>
      <w:r w:rsidR="00CB7357">
        <w:rPr>
          <w:b/>
          <w:sz w:val="24"/>
        </w:rPr>
        <w:t xml:space="preserve"> та якісних характеристик предмета закупівлі:</w:t>
      </w:r>
    </w:p>
    <w:p w:rsidR="00F11539" w:rsidRDefault="00F11539" w:rsidP="002155A7">
      <w:pPr>
        <w:pStyle w:val="a4"/>
        <w:ind w:right="0" w:firstLine="567"/>
        <w:rPr>
          <w:sz w:val="24"/>
        </w:rPr>
      </w:pPr>
      <w:r>
        <w:rPr>
          <w:sz w:val="24"/>
        </w:rPr>
        <w:t>Сейф-пакети призначаються</w:t>
      </w:r>
      <w:r w:rsidRPr="00F11539">
        <w:rPr>
          <w:sz w:val="24"/>
        </w:rPr>
        <w:t xml:space="preserve"> для пакування, транспортування та зберігання речових доказів.</w:t>
      </w:r>
    </w:p>
    <w:p w:rsidR="00E83EAC" w:rsidRDefault="00F11539" w:rsidP="002155A7">
      <w:pPr>
        <w:pStyle w:val="a4"/>
        <w:ind w:right="0" w:firstLine="567"/>
        <w:rPr>
          <w:sz w:val="24"/>
        </w:rPr>
      </w:pPr>
      <w:r>
        <w:rPr>
          <w:sz w:val="24"/>
        </w:rPr>
        <w:t>В</w:t>
      </w:r>
      <w:r w:rsidR="002155A7">
        <w:rPr>
          <w:sz w:val="24"/>
        </w:rPr>
        <w:t>иготовлені</w:t>
      </w:r>
      <w:r w:rsidR="00E83EAC" w:rsidRPr="002F33EF">
        <w:rPr>
          <w:sz w:val="24"/>
        </w:rPr>
        <w:t xml:space="preserve"> із стійкої </w:t>
      </w:r>
      <w:r w:rsidR="00291707" w:rsidRPr="002F33EF">
        <w:rPr>
          <w:sz w:val="24"/>
        </w:rPr>
        <w:t xml:space="preserve">нетоксичної </w:t>
      </w:r>
      <w:r w:rsidR="00E83EAC" w:rsidRPr="002F33EF">
        <w:rPr>
          <w:sz w:val="24"/>
        </w:rPr>
        <w:t xml:space="preserve">поліетиленової плівки, щільністю 60 </w:t>
      </w:r>
      <w:proofErr w:type="spellStart"/>
      <w:r w:rsidR="00E83EAC" w:rsidRPr="002F33EF">
        <w:rPr>
          <w:sz w:val="24"/>
        </w:rPr>
        <w:t>мкм</w:t>
      </w:r>
      <w:proofErr w:type="spellEnd"/>
      <w:r w:rsidR="00E83EAC" w:rsidRPr="002F33EF">
        <w:rPr>
          <w:sz w:val="24"/>
        </w:rPr>
        <w:t>/</w:t>
      </w:r>
      <w:r w:rsidR="002F33EF" w:rsidRPr="002F33EF">
        <w:rPr>
          <w:sz w:val="24"/>
        </w:rPr>
        <w:t xml:space="preserve"> </w:t>
      </w:r>
      <w:r w:rsidR="00E83EAC" w:rsidRPr="002F33EF">
        <w:rPr>
          <w:sz w:val="24"/>
        </w:rPr>
        <w:t xml:space="preserve">+10 </w:t>
      </w:r>
      <w:proofErr w:type="spellStart"/>
      <w:r w:rsidR="00E83EAC" w:rsidRPr="002F33EF">
        <w:rPr>
          <w:sz w:val="24"/>
        </w:rPr>
        <w:t>мкм</w:t>
      </w:r>
      <w:proofErr w:type="spellEnd"/>
      <w:r w:rsidR="00E83EAC" w:rsidRPr="002F33EF">
        <w:rPr>
          <w:sz w:val="24"/>
        </w:rPr>
        <w:t xml:space="preserve">, яка </w:t>
      </w:r>
      <w:r>
        <w:rPr>
          <w:sz w:val="24"/>
        </w:rPr>
        <w:t>забезпечує стійкість сейф-пакета</w:t>
      </w:r>
      <w:r w:rsidR="00E83EAC" w:rsidRPr="002F33EF">
        <w:rPr>
          <w:sz w:val="24"/>
        </w:rPr>
        <w:t xml:space="preserve"> до температурних режимів від -40ºС до +60º</w:t>
      </w:r>
      <w:r w:rsidR="002155A7">
        <w:rPr>
          <w:sz w:val="24"/>
        </w:rPr>
        <w:t>С.</w:t>
      </w:r>
    </w:p>
    <w:p w:rsidR="00F11539" w:rsidRPr="00F11539" w:rsidRDefault="00F11539" w:rsidP="002155A7">
      <w:pPr>
        <w:pStyle w:val="a4"/>
        <w:ind w:firstLine="567"/>
        <w:rPr>
          <w:sz w:val="24"/>
        </w:rPr>
      </w:pPr>
      <w:r w:rsidRPr="00F11539">
        <w:rPr>
          <w:sz w:val="24"/>
        </w:rPr>
        <w:t>На зворотній стороні сейф-пакета розміщений клапан, виготовлений з захисної індикаторної стрічки, стійкої до механічного, термічного та хімічного впливу, та має індивідуальний неповторний номер, що забезпечує захис</w:t>
      </w:r>
      <w:r>
        <w:rPr>
          <w:sz w:val="24"/>
        </w:rPr>
        <w:t xml:space="preserve">т від стирання і підміни. </w:t>
      </w:r>
      <w:r w:rsidRPr="00F11539">
        <w:rPr>
          <w:sz w:val="24"/>
        </w:rPr>
        <w:t xml:space="preserve">Розкриття сейф-пакета викликає видиму незворотну деформацію захисної індикаторної стрічки, прояв напису “Розкрито СБУ”, відшарування шматочків полімерної плівки та порушення геометричних форм пакета. </w:t>
      </w:r>
    </w:p>
    <w:p w:rsidR="00F11539" w:rsidRPr="00F11539" w:rsidRDefault="00F11539" w:rsidP="002155A7">
      <w:pPr>
        <w:pStyle w:val="a4"/>
        <w:ind w:firstLine="567"/>
        <w:rPr>
          <w:sz w:val="24"/>
        </w:rPr>
      </w:pPr>
      <w:r w:rsidRPr="00F11539">
        <w:rPr>
          <w:sz w:val="24"/>
        </w:rPr>
        <w:t>Сейф-пакет має посилені зварні бокові шви (забезпечують захист від можливого розкриття пакета по шву) з мікродруком “Служба безпеки України” уздовж швів (унеможливлює непомітне розрізання пакета уздовж шва та подальшого його з</w:t>
      </w:r>
      <w:r>
        <w:rPr>
          <w:sz w:val="24"/>
        </w:rPr>
        <w:t>апаювання з маскуванням слідів)</w:t>
      </w:r>
      <w:r w:rsidRPr="00F11539">
        <w:rPr>
          <w:sz w:val="24"/>
        </w:rPr>
        <w:t xml:space="preserve">. </w:t>
      </w:r>
    </w:p>
    <w:p w:rsidR="00F11539" w:rsidRPr="002F33EF" w:rsidRDefault="00F11539" w:rsidP="002155A7">
      <w:pPr>
        <w:pStyle w:val="a4"/>
        <w:ind w:right="0" w:firstLine="567"/>
        <w:rPr>
          <w:sz w:val="24"/>
        </w:rPr>
      </w:pPr>
      <w:r w:rsidRPr="00F11539">
        <w:rPr>
          <w:sz w:val="24"/>
        </w:rPr>
        <w:t>На внутрішній частині сейф-пакета, в місці склеювання захисної індикаторної стрічки з пакетом, надруковано контрольне слово “СБУ”, чорнилами на водній основі, чутливими до механічного впливу (стирання, змивання).</w:t>
      </w:r>
    </w:p>
    <w:p w:rsidR="00291707" w:rsidRPr="002F33EF" w:rsidRDefault="00F11539" w:rsidP="002155A7">
      <w:pPr>
        <w:pStyle w:val="a4"/>
        <w:ind w:right="0" w:firstLine="567"/>
        <w:rPr>
          <w:sz w:val="24"/>
        </w:rPr>
      </w:pPr>
      <w:r>
        <w:rPr>
          <w:sz w:val="24"/>
        </w:rPr>
        <w:t>Н</w:t>
      </w:r>
      <w:r w:rsidR="00141062" w:rsidRPr="002F33EF">
        <w:rPr>
          <w:sz w:val="24"/>
        </w:rPr>
        <w:t>а зовнішній стороні сейф-пакета нанесені зображення логотипу, н</w:t>
      </w:r>
      <w:r w:rsidR="002155A7">
        <w:rPr>
          <w:sz w:val="24"/>
        </w:rPr>
        <w:t>апис “Служба безпеки України”. Для документування обставин вилучення речового доказу, на пакет нанесено шаблон для внесення інформації кульковою ручкою.</w:t>
      </w:r>
    </w:p>
    <w:p w:rsidR="00CB7357" w:rsidRDefault="00291707" w:rsidP="002155A7">
      <w:pPr>
        <w:pStyle w:val="a4"/>
        <w:ind w:firstLine="567"/>
        <w:rPr>
          <w:sz w:val="24"/>
        </w:rPr>
      </w:pPr>
      <w:r w:rsidRPr="002F33EF">
        <w:rPr>
          <w:sz w:val="24"/>
        </w:rPr>
        <w:t>Т</w:t>
      </w:r>
      <w:r w:rsidR="00607410" w:rsidRPr="002F33EF">
        <w:rPr>
          <w:sz w:val="24"/>
        </w:rPr>
        <w:t xml:space="preserve">ехнічні </w:t>
      </w:r>
      <w:r w:rsidRPr="002F33EF">
        <w:rPr>
          <w:sz w:val="24"/>
        </w:rPr>
        <w:t xml:space="preserve">та якісні </w:t>
      </w:r>
      <w:r w:rsidR="00607410" w:rsidRPr="002F33EF">
        <w:rPr>
          <w:sz w:val="24"/>
        </w:rPr>
        <w:t>характеристики не є унікальними та можуть бути поставлені цілим рядом постачальників</w:t>
      </w:r>
      <w:r w:rsidR="00DB23A1" w:rsidRPr="002F33EF">
        <w:rPr>
          <w:sz w:val="24"/>
        </w:rPr>
        <w:t xml:space="preserve">. </w:t>
      </w:r>
    </w:p>
    <w:p w:rsidR="002155A7" w:rsidRPr="002F33EF" w:rsidRDefault="002155A7" w:rsidP="002155A7">
      <w:pPr>
        <w:pStyle w:val="a4"/>
        <w:spacing w:line="100" w:lineRule="exact"/>
        <w:ind w:right="0" w:firstLine="567"/>
        <w:rPr>
          <w:sz w:val="24"/>
        </w:rPr>
      </w:pPr>
    </w:p>
    <w:p w:rsidR="00CB7357" w:rsidRPr="002F33EF" w:rsidRDefault="00CB7357" w:rsidP="002155A7">
      <w:pPr>
        <w:pStyle w:val="a4"/>
        <w:ind w:firstLine="567"/>
        <w:rPr>
          <w:sz w:val="24"/>
        </w:rPr>
      </w:pPr>
      <w:r w:rsidRPr="002F33EF">
        <w:rPr>
          <w:b/>
          <w:sz w:val="24"/>
        </w:rPr>
        <w:t>Обґрунтування розміру бюджетного призначення</w:t>
      </w:r>
      <w:r w:rsidRPr="002F33EF">
        <w:rPr>
          <w:sz w:val="24"/>
        </w:rPr>
        <w:t xml:space="preserve">: відповідно до </w:t>
      </w:r>
      <w:r w:rsidR="00020FA8" w:rsidRPr="002F33EF">
        <w:rPr>
          <w:sz w:val="24"/>
        </w:rPr>
        <w:t>кошторисного призначення на 2025</w:t>
      </w:r>
      <w:r w:rsidRPr="002F33EF">
        <w:rPr>
          <w:sz w:val="24"/>
        </w:rPr>
        <w:t xml:space="preserve"> рік.</w:t>
      </w:r>
    </w:p>
    <w:p w:rsidR="00CB7357" w:rsidRPr="002F33EF" w:rsidRDefault="00CB7357" w:rsidP="002155A7">
      <w:pPr>
        <w:pStyle w:val="a4"/>
        <w:spacing w:line="100" w:lineRule="exact"/>
        <w:ind w:right="0" w:firstLine="567"/>
        <w:rPr>
          <w:sz w:val="24"/>
        </w:rPr>
      </w:pPr>
    </w:p>
    <w:p w:rsidR="00E16F3D" w:rsidRPr="00E16F3D" w:rsidRDefault="00CB7357" w:rsidP="0021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3D">
        <w:rPr>
          <w:rFonts w:ascii="Times New Roman" w:hAnsi="Times New Roman" w:cs="Times New Roman"/>
          <w:b/>
          <w:sz w:val="24"/>
        </w:rPr>
        <w:t>Обґрунтування о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чікуван</w:t>
      </w:r>
      <w:r w:rsidRPr="00E16F3D">
        <w:rPr>
          <w:rFonts w:ascii="Times New Roman" w:hAnsi="Times New Roman" w:cs="Times New Roman"/>
          <w:b/>
          <w:sz w:val="24"/>
        </w:rPr>
        <w:t>ої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варт</w:t>
      </w:r>
      <w:r w:rsidRPr="00E16F3D">
        <w:rPr>
          <w:rFonts w:ascii="Times New Roman" w:hAnsi="Times New Roman" w:cs="Times New Roman"/>
          <w:b/>
          <w:sz w:val="24"/>
        </w:rPr>
        <w:t xml:space="preserve">ості 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закупівлі:  </w:t>
      </w:r>
      <w:r w:rsidR="00E16F3D" w:rsidRPr="00E16F3D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та даних пропозицій постачальників) на момент вивчення ринку</w:t>
      </w:r>
      <w:r w:rsidR="002F33E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найнижчою ціною запропонованою постачальником</w:t>
      </w:r>
      <w:r w:rsidR="00E16F3D" w:rsidRPr="00E1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межах кошторисних призначень на ці цілі. </w:t>
      </w:r>
    </w:p>
    <w:p w:rsidR="00E16F3D" w:rsidRPr="00E16F3D" w:rsidRDefault="00E16F3D" w:rsidP="002155A7">
      <w:pPr>
        <w:pStyle w:val="a4"/>
        <w:ind w:right="0" w:firstLine="567"/>
        <w:rPr>
          <w:b/>
          <w:sz w:val="24"/>
        </w:rPr>
      </w:pPr>
    </w:p>
    <w:p w:rsidR="00124970" w:rsidRPr="003A2CF1" w:rsidRDefault="00124970" w:rsidP="002155A7">
      <w:pPr>
        <w:pStyle w:val="a4"/>
        <w:ind w:right="0" w:firstLine="567"/>
        <w:rPr>
          <w:b/>
          <w:sz w:val="24"/>
        </w:rPr>
      </w:pPr>
    </w:p>
    <w:p w:rsidR="00985F72" w:rsidRPr="005C2F25" w:rsidRDefault="00985F72" w:rsidP="002155A7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</w:p>
    <w:sectPr w:rsidR="00985F72" w:rsidRPr="005C2F25" w:rsidSect="002F33E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20FA8"/>
    <w:rsid w:val="000B0089"/>
    <w:rsid w:val="00101F4E"/>
    <w:rsid w:val="00111A0B"/>
    <w:rsid w:val="00124970"/>
    <w:rsid w:val="001406B5"/>
    <w:rsid w:val="00141062"/>
    <w:rsid w:val="00180204"/>
    <w:rsid w:val="001B3071"/>
    <w:rsid w:val="002155A7"/>
    <w:rsid w:val="00267967"/>
    <w:rsid w:val="00291707"/>
    <w:rsid w:val="002D490C"/>
    <w:rsid w:val="002F33EF"/>
    <w:rsid w:val="00396AC8"/>
    <w:rsid w:val="003A2CF1"/>
    <w:rsid w:val="004432E8"/>
    <w:rsid w:val="00445EB3"/>
    <w:rsid w:val="004D0C84"/>
    <w:rsid w:val="00533E01"/>
    <w:rsid w:val="005A113D"/>
    <w:rsid w:val="005C2F25"/>
    <w:rsid w:val="00607410"/>
    <w:rsid w:val="00642756"/>
    <w:rsid w:val="00743D9C"/>
    <w:rsid w:val="0075731E"/>
    <w:rsid w:val="0079502C"/>
    <w:rsid w:val="007B624E"/>
    <w:rsid w:val="007E3049"/>
    <w:rsid w:val="00911348"/>
    <w:rsid w:val="009845B0"/>
    <w:rsid w:val="00985F72"/>
    <w:rsid w:val="00AD6F93"/>
    <w:rsid w:val="00B04EF5"/>
    <w:rsid w:val="00B23859"/>
    <w:rsid w:val="00B778E4"/>
    <w:rsid w:val="00B77A55"/>
    <w:rsid w:val="00BA507A"/>
    <w:rsid w:val="00BB06F3"/>
    <w:rsid w:val="00C9238F"/>
    <w:rsid w:val="00CA3547"/>
    <w:rsid w:val="00CB6903"/>
    <w:rsid w:val="00CB7357"/>
    <w:rsid w:val="00D43410"/>
    <w:rsid w:val="00DA28D7"/>
    <w:rsid w:val="00DA722C"/>
    <w:rsid w:val="00DA7EA1"/>
    <w:rsid w:val="00DB23A1"/>
    <w:rsid w:val="00E16F3D"/>
    <w:rsid w:val="00E83EAC"/>
    <w:rsid w:val="00F11539"/>
    <w:rsid w:val="00F45210"/>
    <w:rsid w:val="00F7041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Речкендюк Андрій</cp:lastModifiedBy>
  <cp:revision>31</cp:revision>
  <cp:lastPrinted>2025-03-20T10:23:00Z</cp:lastPrinted>
  <dcterms:created xsi:type="dcterms:W3CDTF">2023-05-12T12:03:00Z</dcterms:created>
  <dcterms:modified xsi:type="dcterms:W3CDTF">2025-10-23T13:24:00Z</dcterms:modified>
</cp:coreProperties>
</file>