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FE3EB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E2E74FC" w:rsidR="0045442C" w:rsidRPr="00FE3EB2" w:rsidRDefault="00522501" w:rsidP="00C03844">
            <w:pPr>
              <w:jc w:val="both"/>
              <w:rPr>
                <w:rFonts w:eastAsia="Times New Roman" w:cs="Times New Roman"/>
                <w:lang w:val="uk-UA"/>
              </w:rPr>
            </w:pPr>
            <w:r w:rsidRPr="00522501">
              <w:rPr>
                <w:bCs/>
                <w:lang w:val="uk-UA"/>
              </w:rPr>
              <w:t>Трубки 12Х18Н10Т та труби Д16Т</w:t>
            </w:r>
            <w:r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Pr="00522501">
              <w:rPr>
                <w:lang w:val="uk-UA"/>
              </w:rPr>
              <w:t>44160000-9 «Магістралі, трубопроводи, труби, обсадні труби, тюбінги та супутні вироби»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20946E7" w:rsidR="00336D5F" w:rsidRPr="00336D5F" w:rsidRDefault="006651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6511F">
              <w:rPr>
                <w:rStyle w:val="h-select-all"/>
              </w:rPr>
              <w:t>UA-2025-</w:t>
            </w:r>
            <w:r w:rsidR="00FE3EB2">
              <w:rPr>
                <w:rStyle w:val="h-select-all"/>
              </w:rPr>
              <w:t>10</w:t>
            </w:r>
            <w:r w:rsidRPr="0066511F">
              <w:rPr>
                <w:rStyle w:val="h-select-all"/>
              </w:rPr>
              <w:t>-</w:t>
            </w:r>
            <w:r w:rsidR="00FE3EB2">
              <w:rPr>
                <w:rStyle w:val="h-select-all"/>
              </w:rPr>
              <w:t>15</w:t>
            </w:r>
            <w:r w:rsidRPr="0066511F">
              <w:rPr>
                <w:rStyle w:val="h-select-all"/>
              </w:rPr>
              <w:t>-0</w:t>
            </w:r>
            <w:r w:rsidR="00522501">
              <w:rPr>
                <w:rStyle w:val="h-select-all"/>
              </w:rPr>
              <w:t>00</w:t>
            </w:r>
            <w:r w:rsidR="00FE3EB2">
              <w:rPr>
                <w:rStyle w:val="h-select-all"/>
              </w:rPr>
              <w:t>997</w:t>
            </w:r>
            <w:r w:rsidRPr="0066511F">
              <w:rPr>
                <w:rStyle w:val="h-select-all"/>
              </w:rPr>
              <w:t>-a</w:t>
            </w:r>
          </w:p>
        </w:tc>
      </w:tr>
      <w:tr w:rsidR="0045442C" w:rsidRPr="00FE3EB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45460FA" w:rsidR="0045442C" w:rsidRPr="00FE3EB2" w:rsidRDefault="0052250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FE3EB2">
              <w:rPr>
                <w:rFonts w:eastAsia="Times New Roman" w:cs="Times New Roman"/>
                <w:lang w:val="uk-UA"/>
              </w:rPr>
              <w:t>19 000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E3EB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9796CDA" w:rsidR="0045442C" w:rsidRPr="00AB4B6B" w:rsidRDefault="00522501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FE3EB2">
              <w:rPr>
                <w:rFonts w:eastAsia="Times New Roman" w:cs="Times New Roman"/>
                <w:lang w:val="ru-RU"/>
              </w:rPr>
              <w:t>19 000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E3EB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7523E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C8063A"/>
    <w:rsid w:val="00C92A3E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2</cp:revision>
  <dcterms:created xsi:type="dcterms:W3CDTF">2025-10-15T13:28:00Z</dcterms:created>
  <dcterms:modified xsi:type="dcterms:W3CDTF">2025-10-15T13:28:00Z</dcterms:modified>
</cp:coreProperties>
</file>