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D811BF">
        <w:rPr>
          <w:b/>
          <w:sz w:val="28"/>
          <w:szCs w:val="28"/>
          <w:u w:val="single"/>
          <w:lang w:val="uk-UA"/>
        </w:rPr>
        <w:t>2025-10-07</w:t>
      </w:r>
      <w:r w:rsidR="00622246" w:rsidRPr="00622246">
        <w:rPr>
          <w:b/>
          <w:sz w:val="28"/>
          <w:szCs w:val="28"/>
          <w:u w:val="single"/>
          <w:lang w:val="uk-UA"/>
        </w:rPr>
        <w:t>-</w:t>
      </w:r>
      <w:r w:rsidR="00D811BF">
        <w:rPr>
          <w:b/>
          <w:sz w:val="28"/>
          <w:szCs w:val="28"/>
          <w:u w:val="single"/>
          <w:lang w:val="uk-UA"/>
        </w:rPr>
        <w:t>013793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D811BF">
        <w:rPr>
          <w:sz w:val="24"/>
          <w:szCs w:val="24"/>
          <w:u w:val="single"/>
        </w:rPr>
        <w:t>2025-</w:t>
      </w:r>
      <w:r w:rsidR="00D811BF">
        <w:rPr>
          <w:sz w:val="24"/>
          <w:szCs w:val="24"/>
          <w:u w:val="single"/>
          <w:lang w:val="uk-UA"/>
        </w:rPr>
        <w:t>10</w:t>
      </w:r>
      <w:r w:rsidR="00D811BF">
        <w:rPr>
          <w:sz w:val="24"/>
          <w:szCs w:val="24"/>
          <w:u w:val="single"/>
        </w:rPr>
        <w:t>-</w:t>
      </w:r>
      <w:r w:rsidR="00D811BF">
        <w:rPr>
          <w:sz w:val="24"/>
          <w:szCs w:val="24"/>
          <w:u w:val="single"/>
          <w:lang w:val="uk-UA"/>
        </w:rPr>
        <w:t>07</w:t>
      </w:r>
      <w:r w:rsidR="00622246" w:rsidRPr="00622246">
        <w:rPr>
          <w:sz w:val="24"/>
          <w:szCs w:val="24"/>
          <w:u w:val="single"/>
        </w:rPr>
        <w:t>-</w:t>
      </w:r>
      <w:r w:rsidR="00D811BF">
        <w:rPr>
          <w:sz w:val="24"/>
          <w:szCs w:val="24"/>
          <w:u w:val="single"/>
          <w:lang w:val="uk-UA"/>
        </w:rPr>
        <w:t>013793</w:t>
      </w:r>
      <w:r w:rsidR="00583979" w:rsidRPr="00583979">
        <w:rPr>
          <w:sz w:val="24"/>
          <w:szCs w:val="24"/>
          <w:u w:val="single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1BF" w:rsidRPr="00D811BF">
        <w:rPr>
          <w:rFonts w:ascii="Times New Roman" w:hAnsi="Times New Roman"/>
          <w:sz w:val="24"/>
          <w:szCs w:val="24"/>
          <w:lang w:val="uk-UA"/>
        </w:rPr>
        <w:t xml:space="preserve">Монітор </w:t>
      </w:r>
      <w:proofErr w:type="spellStart"/>
      <w:r w:rsidR="00D811BF" w:rsidRPr="00D811BF">
        <w:rPr>
          <w:rFonts w:ascii="Times New Roman" w:hAnsi="Times New Roman"/>
          <w:sz w:val="24"/>
          <w:szCs w:val="24"/>
          <w:lang w:val="uk-UA"/>
        </w:rPr>
        <w:t>Philips</w:t>
      </w:r>
      <w:proofErr w:type="spellEnd"/>
      <w:r w:rsidR="00D811BF" w:rsidRPr="00D811BF">
        <w:rPr>
          <w:rFonts w:ascii="Times New Roman" w:hAnsi="Times New Roman"/>
          <w:sz w:val="24"/>
          <w:szCs w:val="24"/>
          <w:lang w:val="uk-UA"/>
        </w:rPr>
        <w:t xml:space="preserve"> 49M2C8900L/00 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>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</w:t>
      </w:r>
      <w:r w:rsidR="00D811BF">
        <w:rPr>
          <w:rFonts w:ascii="Times New Roman" w:hAnsi="Times New Roman"/>
          <w:sz w:val="24"/>
          <w:szCs w:val="24"/>
          <w:lang w:val="uk-UA"/>
        </w:rPr>
        <w:t>3</w:t>
      </w:r>
      <w:r w:rsidR="00583979">
        <w:rPr>
          <w:rFonts w:ascii="Times New Roman" w:hAnsi="Times New Roman"/>
          <w:sz w:val="24"/>
          <w:szCs w:val="24"/>
          <w:lang w:val="uk-UA"/>
        </w:rPr>
        <w:t>0000-</w:t>
      </w:r>
      <w:r w:rsidR="00D811BF">
        <w:rPr>
          <w:rFonts w:ascii="Times New Roman" w:hAnsi="Times New Roman"/>
          <w:sz w:val="24"/>
          <w:szCs w:val="24"/>
          <w:lang w:val="uk-UA"/>
        </w:rPr>
        <w:t>0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811BF" w:rsidRPr="00D811BF">
        <w:rPr>
          <w:rFonts w:ascii="Times New Roman" w:hAnsi="Times New Roman"/>
          <w:sz w:val="24"/>
          <w:szCs w:val="24"/>
          <w:lang w:val="uk-UA"/>
        </w:rPr>
        <w:t>Комп’ютерне обладнання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A6115B">
        <w:rPr>
          <w:sz w:val="24"/>
          <w:szCs w:val="24"/>
        </w:rPr>
        <w:t>субвенцій місцевого бюджету</w:t>
      </w:r>
      <w:r w:rsidR="00D23112">
        <w:rPr>
          <w:sz w:val="24"/>
          <w:szCs w:val="24"/>
        </w:rPr>
        <w:t xml:space="preserve"> – </w:t>
      </w:r>
      <w:r w:rsidR="00D811BF">
        <w:rPr>
          <w:sz w:val="24"/>
          <w:szCs w:val="24"/>
        </w:rPr>
        <w:t>44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D811BF">
        <w:rPr>
          <w:bCs/>
          <w:sz w:val="24"/>
          <w:szCs w:val="24"/>
          <w:lang w:val="uk-UA"/>
        </w:rPr>
        <w:t>44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65EA7"/>
    <w:rsid w:val="004E2062"/>
    <w:rsid w:val="00502BDB"/>
    <w:rsid w:val="0052693D"/>
    <w:rsid w:val="00583979"/>
    <w:rsid w:val="0059269A"/>
    <w:rsid w:val="005D2984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811BF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14</cp:revision>
  <cp:lastPrinted>2024-11-27T08:37:00Z</cp:lastPrinted>
  <dcterms:created xsi:type="dcterms:W3CDTF">2021-08-10T12:18:00Z</dcterms:created>
  <dcterms:modified xsi:type="dcterms:W3CDTF">2025-10-10T12:11:00Z</dcterms:modified>
</cp:coreProperties>
</file>