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40"/>
        <w:gridCol w:w="5978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AC784C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AC784C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телекомунікаційні кабелі та обладнання</w:t>
            </w:r>
            <w:r w:rsidR="00BD2900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-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AC784C">
              <w:rPr>
                <w:b w:val="0"/>
                <w:sz w:val="24"/>
                <w:szCs w:val="24"/>
              </w:rPr>
              <w:t>32520000-4 Телекомунікаційні кабелі та обладнання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AC784C" w:rsidRPr="00AC784C">
              <w:rPr>
                <w:b/>
                <w:color w:val="333333"/>
                <w:shd w:val="clear" w:color="auto" w:fill="FFFFFF"/>
              </w:rPr>
              <w:t>UA-2025-09-01-007785-a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AC784C" w:rsidP="002A229F">
            <w:pPr>
              <w:jc w:val="both"/>
              <w:rPr>
                <w:lang w:val="uk-UA"/>
              </w:rPr>
            </w:pPr>
            <w:r w:rsidRPr="00AC784C">
              <w:rPr>
                <w:lang w:val="uk-UA"/>
              </w:rPr>
              <w:t>з метою виконання оперативно-календарного плану зі створення інформаційно-комунікаційної системи регіонального банку даних (ІКС РБД) та її комплексної системи захисту інформації (КСЗІ), який погоджений керівництвом ГІКЦ ДІАЗ СБУ, ЦТЗІ СБУ ГУ ВБ СБУ та затверджений начальником Управління СБУ у Дніпропетровській області, реалізації вимог технічного завдання на створення КСЗІ ІКС РБД, необхідне створення структурованої кабельної системи  інформаційно-комунікаційної системи регіонального банку даних на базі оптоволоконних кабелів.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BD2900" w:rsidP="00AC784C">
            <w:pPr>
              <w:jc w:val="both"/>
              <w:rPr>
                <w:lang w:val="uk-UA"/>
              </w:rPr>
            </w:pPr>
            <w:r w:rsidRPr="00BD2900">
              <w:rPr>
                <w:bCs/>
                <w:lang w:val="uk-UA"/>
              </w:rPr>
              <w:t xml:space="preserve">Зазначена закупівля товару буде проведена за рахунок коштів загального фонду державному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>
              <w:rPr>
                <w:lang w:val="uk-UA"/>
              </w:rPr>
              <w:t>22</w:t>
            </w:r>
            <w:r w:rsidR="00AC784C">
              <w:rPr>
                <w:lang w:val="uk-UA"/>
              </w:rPr>
              <w:t>10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AC784C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AC784C" w:rsidRPr="00AC784C">
              <w:rPr>
                <w:b/>
                <w:bCs/>
                <w:i/>
                <w:lang w:val="uk-UA"/>
              </w:rPr>
              <w:t>90 000</w:t>
            </w:r>
            <w:r w:rsidR="00427D64">
              <w:rPr>
                <w:b/>
                <w:bCs/>
                <w:i/>
                <w:lang w:val="uk-UA"/>
              </w:rPr>
              <w:t xml:space="preserve"> </w:t>
            </w:r>
            <w:r w:rsidR="00231F52" w:rsidRPr="00B76D8C">
              <w:rPr>
                <w:b/>
                <w:bCs/>
                <w:i/>
                <w:lang w:val="uk-UA"/>
              </w:rPr>
              <w:t>грн 00 коп</w:t>
            </w:r>
            <w:bookmarkStart w:id="0" w:name="_GoBack"/>
            <w:bookmarkEnd w:id="0"/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45" w:rsidRDefault="00F34745">
      <w:r>
        <w:separator/>
      </w:r>
    </w:p>
  </w:endnote>
  <w:endnote w:type="continuationSeparator" w:id="0">
    <w:p w:rsidR="00F34745" w:rsidRDefault="00F3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45" w:rsidRDefault="00F34745">
      <w:r>
        <w:separator/>
      </w:r>
    </w:p>
  </w:footnote>
  <w:footnote w:type="continuationSeparator" w:id="0">
    <w:p w:rsidR="00F34745" w:rsidRDefault="00F3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27D64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108B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0BAA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C784C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D290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EE597E"/>
    <w:rsid w:val="00F177F7"/>
    <w:rsid w:val="00F308B2"/>
    <w:rsid w:val="00F34745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DC54E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2025-09-24T12:24:00Z</dcterms:created>
  <dcterms:modified xsi:type="dcterms:W3CDTF">2025-09-24T12:24:00Z</dcterms:modified>
</cp:coreProperties>
</file>