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02E08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09ACF6B" w:rsidR="0045442C" w:rsidRPr="009F0B37" w:rsidRDefault="00A76B75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A76B75">
              <w:rPr>
                <w:rFonts w:eastAsia="Times New Roman" w:cs="Times New Roman"/>
                <w:lang w:val="uk-UA"/>
              </w:rPr>
              <w:t>Папір офсетний та обкладинки для брошурування в асортименті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A76B75">
              <w:rPr>
                <w:rFonts w:eastAsia="Times New Roman" w:cs="Times New Roman"/>
                <w:lang w:val="uk-UA"/>
              </w:rPr>
              <w:t>30190000-7 «Офісне устаткування та приладдя різне»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C4973E3" w:rsidR="00336D5F" w:rsidRPr="00336D5F" w:rsidRDefault="00B02E08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B02E08">
              <w:rPr>
                <w:rStyle w:val="h-select-all"/>
              </w:rPr>
              <w:t>UA-2025-08-28-011132-a</w:t>
            </w:r>
          </w:p>
        </w:tc>
      </w:tr>
      <w:tr w:rsidR="0045442C" w:rsidRPr="00B02E08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E81D728" w:rsidR="0045442C" w:rsidRPr="00AB4B6B" w:rsidRDefault="00B02E0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53 600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02E08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5834610" w:rsidR="0045442C" w:rsidRPr="00AB4B6B" w:rsidRDefault="00B02E0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53 600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02E08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A2CFA"/>
    <w:rsid w:val="001B2927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33357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76B75"/>
    <w:rsid w:val="00A9706F"/>
    <w:rsid w:val="00AB4B6B"/>
    <w:rsid w:val="00AE3B32"/>
    <w:rsid w:val="00AF0929"/>
    <w:rsid w:val="00B02E08"/>
    <w:rsid w:val="00B20BD6"/>
    <w:rsid w:val="00B70149"/>
    <w:rsid w:val="00BA131A"/>
    <w:rsid w:val="00BB66FF"/>
    <w:rsid w:val="00BE2D98"/>
    <w:rsid w:val="00C03844"/>
    <w:rsid w:val="00C06F1B"/>
    <w:rsid w:val="00C536D6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2025-08-28T16:00:00Z</dcterms:created>
  <dcterms:modified xsi:type="dcterms:W3CDTF">2025-08-28T16:01:00Z</dcterms:modified>
</cp:coreProperties>
</file>