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Pr="00473AB8" w:rsidRDefault="007F75F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AC281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="003D5FE0">
        <w:rPr>
          <w:rFonts w:ascii="Times New Roman" w:eastAsia="Times New Roman" w:hAnsi="Times New Roman"/>
          <w:sz w:val="24"/>
          <w:szCs w:val="24"/>
        </w:rPr>
        <w:t>пакетів для сміття</w:t>
      </w:r>
      <w:r w:rsidR="004362F0">
        <w:rPr>
          <w:rFonts w:ascii="Times New Roman" w:eastAsia="Times New Roman" w:hAnsi="Times New Roman"/>
          <w:b/>
          <w:sz w:val="24"/>
          <w:szCs w:val="24"/>
        </w:rPr>
        <w:t>,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362F0">
        <w:rPr>
          <w:rFonts w:ascii="Times New Roman" w:eastAsia="Times New Roman" w:hAnsi="Times New Roman"/>
          <w:sz w:val="24"/>
          <w:szCs w:val="24"/>
        </w:rPr>
        <w:t>розміру бюджетного призначення,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="001F67F7">
        <w:rPr>
          <w:rFonts w:ascii="Times New Roman" w:eastAsia="Times New Roman" w:hAnsi="Times New Roman"/>
          <w:i/>
          <w:sz w:val="24"/>
          <w:szCs w:val="24"/>
        </w:rPr>
        <w:t xml:space="preserve"> змінами)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3D5FE0">
        <w:rPr>
          <w:rFonts w:ascii="Times New Roman" w:eastAsia="Times New Roman" w:hAnsi="Times New Roman"/>
          <w:sz w:val="24"/>
          <w:szCs w:val="24"/>
        </w:rPr>
        <w:t>Поліетиленові мішки та пакети для сміття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</w:t>
      </w:r>
      <w:proofErr w:type="spellStart"/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>ДК</w:t>
      </w:r>
      <w:proofErr w:type="spellEnd"/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3D5FE0">
        <w:rPr>
          <w:rFonts w:ascii="Times New Roman" w:eastAsia="Times New Roman" w:hAnsi="Times New Roman"/>
          <w:sz w:val="24"/>
          <w:szCs w:val="28"/>
          <w:lang w:eastAsia="ru-RU"/>
        </w:rPr>
        <w:t>19640000-4</w:t>
      </w:r>
      <w:r w:rsidR="00A22FCA" w:rsidRPr="00A22FC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E07CF9">
        <w:rPr>
          <w:rFonts w:ascii="Times New Roman" w:eastAsia="Times New Roman" w:hAnsi="Times New Roman"/>
          <w:sz w:val="24"/>
          <w:szCs w:val="24"/>
        </w:rPr>
        <w:t>(</w:t>
      </w:r>
      <w:r w:rsidR="003D5FE0">
        <w:rPr>
          <w:rFonts w:ascii="Times New Roman" w:eastAsia="Times New Roman" w:hAnsi="Times New Roman"/>
          <w:color w:val="000000"/>
          <w:sz w:val="24"/>
          <w:szCs w:val="24"/>
        </w:rPr>
        <w:t>Пакети для сміття</w:t>
      </w:r>
      <w:r w:rsidR="00E07CF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:rsidR="002B5007" w:rsidRPr="00641051" w:rsidRDefault="004362F0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5B6195" w:rsidRPr="004D103E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103E">
        <w:rPr>
          <w:rFonts w:ascii="Times New Roman" w:eastAsia="Times New Roman" w:hAnsi="Times New Roman"/>
          <w:b/>
          <w:sz w:val="24"/>
          <w:szCs w:val="24"/>
        </w:rPr>
        <w:t>д</w:t>
      </w:r>
      <w:r w:rsidR="001769FB">
        <w:rPr>
          <w:rFonts w:ascii="Times New Roman" w:eastAsia="Times New Roman" w:hAnsi="Times New Roman"/>
          <w:b/>
          <w:sz w:val="24"/>
          <w:szCs w:val="24"/>
        </w:rPr>
        <w:t>ентифікатор процедури закупівлі</w:t>
      </w:r>
      <w:r w:rsidR="001769FB" w:rsidRPr="003C15E3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3C15E3" w:rsidRPr="003C15E3">
        <w:rPr>
          <w:rFonts w:ascii="Times New Roman" w:eastAsia="Times New Roman" w:hAnsi="Times New Roman"/>
          <w:b/>
          <w:sz w:val="24"/>
          <w:szCs w:val="24"/>
          <w:lang w:val="en-US"/>
        </w:rPr>
        <w:t>UA</w:t>
      </w:r>
      <w:r w:rsidR="003C15E3" w:rsidRPr="003C15E3">
        <w:rPr>
          <w:rFonts w:ascii="Times New Roman" w:eastAsia="Times New Roman" w:hAnsi="Times New Roman"/>
          <w:b/>
          <w:sz w:val="24"/>
          <w:szCs w:val="24"/>
          <w:lang w:val="ru-RU"/>
        </w:rPr>
        <w:t>-2025-08-19-002051-</w:t>
      </w:r>
      <w:r w:rsidR="003C15E3" w:rsidRPr="003C15E3">
        <w:rPr>
          <w:rFonts w:ascii="Times New Roman" w:eastAsia="Times New Roman" w:hAnsi="Times New Roman"/>
          <w:b/>
          <w:sz w:val="24"/>
          <w:szCs w:val="24"/>
          <w:lang w:val="en-US"/>
        </w:rPr>
        <w:t>a</w:t>
      </w:r>
      <w:r w:rsidR="00641051" w:rsidRPr="003C15E3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A35B90" w:rsidRPr="00473AB8" w:rsidRDefault="004362F0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 xml:space="preserve">начення згідно кошторису на </w:t>
      </w:r>
      <w:r w:rsidR="00B96014">
        <w:rPr>
          <w:rFonts w:ascii="Times New Roman" w:eastAsia="Times New Roman" w:hAnsi="Times New Roman"/>
          <w:sz w:val="24"/>
          <w:szCs w:val="24"/>
        </w:rPr>
        <w:t>2025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F93965">
        <w:rPr>
          <w:rFonts w:ascii="Times New Roman" w:hAnsi="Times New Roman"/>
          <w:bCs/>
          <w:color w:val="000000"/>
          <w:sz w:val="24"/>
          <w:szCs w:val="24"/>
        </w:rPr>
        <w:t>88 625</w:t>
      </w:r>
      <w:r w:rsidR="003D5FE0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proofErr w:type="spellEnd"/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ПДВ.</w:t>
      </w:r>
    </w:p>
    <w:p w:rsidR="00E07CF9" w:rsidRDefault="004362F0" w:rsidP="00E07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B96014">
        <w:rPr>
          <w:rFonts w:ascii="Times New Roman" w:eastAsia="Times New Roman" w:hAnsi="Times New Roman"/>
          <w:sz w:val="24"/>
          <w:szCs w:val="24"/>
        </w:rPr>
        <w:br/>
      </w:r>
      <w:r w:rsidR="00F93965">
        <w:rPr>
          <w:rFonts w:ascii="Times New Roman" w:hAnsi="Times New Roman"/>
          <w:bCs/>
          <w:color w:val="000000"/>
          <w:sz w:val="24"/>
          <w:szCs w:val="24"/>
        </w:rPr>
        <w:t>88 625</w:t>
      </w:r>
      <w:r w:rsidR="004F241B" w:rsidRPr="004F241B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AC2814" w:rsidRPr="004F24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0A31A3" w:rsidRPr="00B96014">
        <w:rPr>
          <w:rFonts w:ascii="Times New Roman" w:eastAsia="Times New Roman" w:hAnsi="Times New Roman"/>
          <w:sz w:val="24"/>
          <w:szCs w:val="24"/>
        </w:rPr>
        <w:t>грн</w:t>
      </w:r>
      <w:proofErr w:type="spellEnd"/>
      <w:r w:rsidR="002B5007" w:rsidRPr="00B96014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833F74">
        <w:rPr>
          <w:rFonts w:ascii="Times New Roman" w:eastAsia="Times New Roman" w:hAnsi="Times New Roman"/>
          <w:sz w:val="24"/>
          <w:szCs w:val="24"/>
        </w:rPr>
        <w:t>ям ПДВ.</w:t>
      </w:r>
    </w:p>
    <w:p w:rsidR="00E07CF9" w:rsidRDefault="00E07CF9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07CF9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закупівлі товарів методом порівняння ринкових цін (на основі цінових пропозицій потенційних постачальників та здійснення моніторингу ринку цін в мережі інтернет) та виконання </w:t>
      </w:r>
      <w:r w:rsidRPr="00E07CF9">
        <w:rPr>
          <w:rFonts w:ascii="Times New Roman" w:hAnsi="Times New Roman"/>
          <w:sz w:val="24"/>
          <w:szCs w:val="24"/>
        </w:rPr>
        <w:t>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№ 492</w:t>
      </w:r>
      <w:r w:rsidRPr="00E07CF9">
        <w:rPr>
          <w:rFonts w:ascii="Times New Roman" w:hAnsi="Times New Roman"/>
          <w:bCs/>
          <w:sz w:val="24"/>
          <w:szCs w:val="24"/>
        </w:rPr>
        <w:t>.</w:t>
      </w:r>
    </w:p>
    <w:p w:rsidR="006D72E6" w:rsidRPr="006D72E6" w:rsidRDefault="006D72E6" w:rsidP="006D72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72E6">
        <w:rPr>
          <w:rFonts w:ascii="Times New Roman" w:eastAsia="Times New Roman" w:hAnsi="Times New Roman"/>
          <w:sz w:val="24"/>
          <w:szCs w:val="24"/>
        </w:rPr>
        <w:t>Розрахунок очікуваної вартості проведено згідно з аналізом цін постачальників товару на дату формування очікуван</w:t>
      </w:r>
      <w:r>
        <w:rPr>
          <w:rFonts w:ascii="Times New Roman" w:eastAsia="Times New Roman" w:hAnsi="Times New Roman"/>
          <w:sz w:val="24"/>
          <w:szCs w:val="24"/>
        </w:rPr>
        <w:t>ої вартості предмета закупівлі.</w:t>
      </w:r>
    </w:p>
    <w:p w:rsidR="00833F74" w:rsidRDefault="00833F74" w:rsidP="00E07CF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7CF9" w:rsidRDefault="004362F0" w:rsidP="00E07CF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Обґрунтування те</w:t>
      </w:r>
      <w:r w:rsidR="00AC2814">
        <w:rPr>
          <w:rFonts w:ascii="Times New Roman" w:eastAsia="Times New Roman" w:hAnsi="Times New Roman"/>
          <w:b/>
          <w:sz w:val="24"/>
          <w:szCs w:val="24"/>
        </w:rPr>
        <w:t>хнічних, якісних характеристик.</w:t>
      </w:r>
      <w:bookmarkStart w:id="1" w:name="_heading=h.1fob9te" w:colFirst="0" w:colLast="0"/>
      <w:bookmarkEnd w:id="1"/>
    </w:p>
    <w:p w:rsidR="002A4A70" w:rsidRPr="00E07CF9" w:rsidRDefault="002A4A70" w:rsidP="00E07CF9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</w:t>
      </w:r>
      <w:r w:rsidR="00AC2814">
        <w:rPr>
          <w:rFonts w:ascii="Times New Roman" w:hAnsi="Times New Roman"/>
          <w:sz w:val="24"/>
          <w:szCs w:val="24"/>
        </w:rPr>
        <w:t>ені цілим рядом постачальників: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</w:t>
      </w:r>
      <w:r w:rsidR="00E07C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GoBack"/>
      <w:bookmarkEnd w:id="2"/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833F74" w:rsidRDefault="00833F7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r w:rsidRPr="00B96014">
        <w:rPr>
          <w:rFonts w:ascii="Times New Roman" w:hAnsi="Times New Roman"/>
          <w:b/>
          <w:color w:val="000000"/>
          <w:sz w:val="24"/>
          <w:szCs w:val="24"/>
          <w:lang w:bidi="uk-UA"/>
        </w:rPr>
        <w:t>Співроб</w:t>
      </w:r>
      <w:r w:rsidR="001769FB">
        <w:rPr>
          <w:rFonts w:ascii="Times New Roman" w:hAnsi="Times New Roman"/>
          <w:b/>
          <w:color w:val="000000"/>
          <w:sz w:val="24"/>
          <w:szCs w:val="24"/>
          <w:lang w:bidi="uk-UA"/>
        </w:rPr>
        <w:t>ітник СМТП ЕС ДГЗ СБ України</w:t>
      </w:r>
    </w:p>
    <w:p w:rsidR="001769FB" w:rsidRPr="001769FB" w:rsidRDefault="001769FB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 xml:space="preserve">старший лейтенант </w:t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  <w:t>Аліна КУДЬ</w:t>
      </w:r>
    </w:p>
    <w:p w:rsidR="002A4A70" w:rsidRPr="00B96014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B96014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5B90"/>
    <w:rsid w:val="00050376"/>
    <w:rsid w:val="000A31A3"/>
    <w:rsid w:val="000D4C2C"/>
    <w:rsid w:val="0013117E"/>
    <w:rsid w:val="0014395F"/>
    <w:rsid w:val="001769FB"/>
    <w:rsid w:val="001C5EE7"/>
    <w:rsid w:val="001E5703"/>
    <w:rsid w:val="001F67F7"/>
    <w:rsid w:val="001F7409"/>
    <w:rsid w:val="00207BEF"/>
    <w:rsid w:val="002A4A70"/>
    <w:rsid w:val="002B5007"/>
    <w:rsid w:val="003876F5"/>
    <w:rsid w:val="003C15E3"/>
    <w:rsid w:val="003D5FE0"/>
    <w:rsid w:val="00413D9B"/>
    <w:rsid w:val="004362F0"/>
    <w:rsid w:val="0044670C"/>
    <w:rsid w:val="00473AB8"/>
    <w:rsid w:val="00483394"/>
    <w:rsid w:val="004A6042"/>
    <w:rsid w:val="004D103E"/>
    <w:rsid w:val="004F241B"/>
    <w:rsid w:val="004F6337"/>
    <w:rsid w:val="00555D46"/>
    <w:rsid w:val="00570683"/>
    <w:rsid w:val="005B6195"/>
    <w:rsid w:val="00641051"/>
    <w:rsid w:val="0064685C"/>
    <w:rsid w:val="0066019D"/>
    <w:rsid w:val="006D72E6"/>
    <w:rsid w:val="00704018"/>
    <w:rsid w:val="00773299"/>
    <w:rsid w:val="007C0070"/>
    <w:rsid w:val="007E1278"/>
    <w:rsid w:val="007E263E"/>
    <w:rsid w:val="007E488F"/>
    <w:rsid w:val="007F75FB"/>
    <w:rsid w:val="00833F74"/>
    <w:rsid w:val="00875217"/>
    <w:rsid w:val="008775E1"/>
    <w:rsid w:val="00891643"/>
    <w:rsid w:val="008A75BD"/>
    <w:rsid w:val="008D1B2F"/>
    <w:rsid w:val="008E1CA3"/>
    <w:rsid w:val="008F3108"/>
    <w:rsid w:val="00905C42"/>
    <w:rsid w:val="00935454"/>
    <w:rsid w:val="00955495"/>
    <w:rsid w:val="00963E57"/>
    <w:rsid w:val="009D613B"/>
    <w:rsid w:val="00A22FCA"/>
    <w:rsid w:val="00A35B90"/>
    <w:rsid w:val="00AC2814"/>
    <w:rsid w:val="00B12565"/>
    <w:rsid w:val="00B96014"/>
    <w:rsid w:val="00B96C2D"/>
    <w:rsid w:val="00BA37C8"/>
    <w:rsid w:val="00BA5D99"/>
    <w:rsid w:val="00BB6C38"/>
    <w:rsid w:val="00BC04AA"/>
    <w:rsid w:val="00BF0FA6"/>
    <w:rsid w:val="00BF2B7D"/>
    <w:rsid w:val="00C622A7"/>
    <w:rsid w:val="00C81AE5"/>
    <w:rsid w:val="00CE4094"/>
    <w:rsid w:val="00D35F02"/>
    <w:rsid w:val="00DA5442"/>
    <w:rsid w:val="00DC403A"/>
    <w:rsid w:val="00DD1A89"/>
    <w:rsid w:val="00E07785"/>
    <w:rsid w:val="00E07CF9"/>
    <w:rsid w:val="00ED527C"/>
    <w:rsid w:val="00F173D7"/>
    <w:rsid w:val="00F844E9"/>
    <w:rsid w:val="00F9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3E801A-044F-4673-A9C4-156703CC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SMTP</cp:lastModifiedBy>
  <cp:revision>35</cp:revision>
  <cp:lastPrinted>2011-01-26T00:17:00Z</cp:lastPrinted>
  <dcterms:created xsi:type="dcterms:W3CDTF">2023-10-23T08:59:00Z</dcterms:created>
  <dcterms:modified xsi:type="dcterms:W3CDTF">2011-01-26T00:26:00Z</dcterms:modified>
</cp:coreProperties>
</file>