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A4027B"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3F4E3A">
        <w:rPr>
          <w:rFonts w:ascii="Times New Roman" w:hAnsi="Times New Roman" w:cs="Times New Roman"/>
          <w:sz w:val="28"/>
          <w:szCs w:val="28"/>
        </w:rPr>
        <w:t>о</w:t>
      </w:r>
      <w:r w:rsidR="003F4E3A" w:rsidRPr="003F4E3A">
        <w:rPr>
          <w:rFonts w:ascii="Times New Roman" w:eastAsia="Times New Roman" w:hAnsi="Times New Roman" w:cs="Times New Roman"/>
          <w:bCs/>
          <w:spacing w:val="-2"/>
          <w:sz w:val="27"/>
          <w:szCs w:val="27"/>
          <w:lang w:eastAsia="ru-RU"/>
        </w:rPr>
        <w:t>бладнання до систем відеоспостереження</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7182F" w:rsidRPr="00E7182F" w:rsidRDefault="003F4E3A" w:rsidP="00E7182F">
      <w:pPr>
        <w:ind w:firstLine="567"/>
        <w:jc w:val="both"/>
        <w:rPr>
          <w:rFonts w:ascii="Times New Roman" w:eastAsia="Times New Roman" w:hAnsi="Times New Roman" w:cs="Times New Roman"/>
          <w:b/>
          <w:sz w:val="28"/>
          <w:szCs w:val="28"/>
          <w:lang w:eastAsia="ru-RU"/>
        </w:rPr>
      </w:pPr>
      <w:r w:rsidRPr="00E7182F">
        <w:rPr>
          <w:rFonts w:ascii="Times New Roman" w:eastAsia="Times New Roman" w:hAnsi="Times New Roman" w:cs="Times New Roman"/>
          <w:b/>
          <w:bCs/>
          <w:sz w:val="28"/>
          <w:szCs w:val="28"/>
          <w:lang w:eastAsia="ru-RU"/>
        </w:rPr>
        <w:t>Телевізійне й аудіовізуальне обладнання, код ДК 021:2015- 32320000-2 (</w:t>
      </w:r>
      <w:r w:rsidRPr="00E7182F">
        <w:rPr>
          <w:rFonts w:ascii="Times New Roman" w:eastAsia="Times New Roman" w:hAnsi="Times New Roman" w:cs="Times New Roman"/>
          <w:b/>
          <w:bCs/>
          <w:spacing w:val="-2"/>
          <w:sz w:val="28"/>
          <w:szCs w:val="28"/>
          <w:lang w:eastAsia="ru-RU"/>
        </w:rPr>
        <w:t>Обладнання до систем відеоспостереження</w:t>
      </w:r>
      <w:r w:rsidRPr="00E7182F">
        <w:rPr>
          <w:rFonts w:ascii="Times New Roman" w:eastAsia="Times New Roman" w:hAnsi="Times New Roman" w:cs="Times New Roman"/>
          <w:b/>
          <w:bCs/>
          <w:sz w:val="28"/>
          <w:szCs w:val="28"/>
          <w:lang w:eastAsia="ru-RU"/>
        </w:rPr>
        <w:t xml:space="preserve">) </w:t>
      </w:r>
      <w:r w:rsidR="00E7182F" w:rsidRPr="00E7182F">
        <w:rPr>
          <w:rFonts w:ascii="Times New Roman" w:eastAsia="Times New Roman" w:hAnsi="Times New Roman" w:cs="Times New Roman"/>
          <w:b/>
          <w:bCs/>
          <w:sz w:val="28"/>
          <w:szCs w:val="28"/>
          <w:lang w:eastAsia="ru-RU"/>
        </w:rPr>
        <w:t>4</w:t>
      </w:r>
      <w:r w:rsidR="00E7182F" w:rsidRPr="00E7182F">
        <w:rPr>
          <w:rFonts w:ascii="Times New Roman" w:eastAsia="Times New Roman" w:hAnsi="Times New Roman" w:cs="Times New Roman"/>
          <w:b/>
          <w:sz w:val="28"/>
          <w:szCs w:val="28"/>
          <w:lang w:eastAsia="ru-RU"/>
        </w:rPr>
        <w:t xml:space="preserve"> лоти: лот № 1 – </w:t>
      </w:r>
      <w:r w:rsid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b/>
          <w:sz w:val="28"/>
          <w:szCs w:val="28"/>
          <w:lang w:eastAsia="ru-RU"/>
        </w:rPr>
        <w:t xml:space="preserve">ІР відеокамери біспектральні </w:t>
      </w:r>
      <w:r w:rsidR="00E7182F" w:rsidRPr="00E7182F">
        <w:rPr>
          <w:rFonts w:ascii="Times New Roman" w:eastAsia="Times New Roman" w:hAnsi="Times New Roman" w:cs="Times New Roman"/>
          <w:sz w:val="28"/>
          <w:szCs w:val="28"/>
          <w:lang w:eastAsia="ru-RU"/>
        </w:rPr>
        <w:t>(Т</w:t>
      </w:r>
      <w:r w:rsidR="00E7182F" w:rsidRPr="00E7182F">
        <w:rPr>
          <w:rFonts w:ascii="Times New Roman" w:eastAsia="Times New Roman" w:hAnsi="Times New Roman" w:cs="Times New Roman"/>
          <w:bCs/>
          <w:sz w:val="28"/>
          <w:szCs w:val="28"/>
          <w:lang w:eastAsia="ru-RU"/>
        </w:rPr>
        <w:t>елевізійне й аудіовізуальне обладнання, код ДК 021:2015- 32320000-2)</w:t>
      </w:r>
      <w:r w:rsidR="00E7182F" w:rsidRPr="00E7182F">
        <w:rPr>
          <w:rFonts w:ascii="Times New Roman" w:eastAsia="Times New Roman" w:hAnsi="Times New Roman" w:cs="Times New Roman"/>
          <w:sz w:val="28"/>
          <w:szCs w:val="28"/>
          <w:lang w:eastAsia="ru-RU"/>
        </w:rPr>
        <w:t>;</w:t>
      </w:r>
      <w:r w:rsidR="00E7182F">
        <w:rPr>
          <w:rFonts w:ascii="Times New Roman" w:eastAsia="Times New Roman" w:hAnsi="Times New Roman" w:cs="Times New Roman"/>
          <w:b/>
          <w:sz w:val="28"/>
          <w:szCs w:val="28"/>
          <w:lang w:eastAsia="ru-RU"/>
        </w:rPr>
        <w:t xml:space="preserve"> лот </w:t>
      </w:r>
      <w:r w:rsidR="00E7182F" w:rsidRPr="00E7182F">
        <w:rPr>
          <w:rFonts w:ascii="Times New Roman" w:eastAsia="Times New Roman" w:hAnsi="Times New Roman" w:cs="Times New Roman"/>
          <w:b/>
          <w:sz w:val="28"/>
          <w:szCs w:val="28"/>
          <w:lang w:eastAsia="ru-RU"/>
        </w:rPr>
        <w:t xml:space="preserve">№ 2 - </w:t>
      </w:r>
      <w:r w:rsidR="00E7182F" w:rsidRPr="00E7182F">
        <w:rPr>
          <w:rFonts w:ascii="Times New Roman" w:eastAsia="Times New Roman" w:hAnsi="Times New Roman" w:cs="Times New Roman"/>
          <w:b/>
          <w:color w:val="000000"/>
          <w:sz w:val="28"/>
          <w:szCs w:val="28"/>
          <w:lang w:val="en-US" w:eastAsia="uk-UA"/>
        </w:rPr>
        <w:t>IP</w:t>
      </w:r>
      <w:r w:rsidR="00E7182F" w:rsidRPr="00E7182F">
        <w:rPr>
          <w:rFonts w:ascii="Times New Roman" w:eastAsia="Times New Roman" w:hAnsi="Times New Roman" w:cs="Times New Roman"/>
          <w:b/>
          <w:color w:val="000000"/>
          <w:sz w:val="28"/>
          <w:szCs w:val="28"/>
          <w:lang w:eastAsia="uk-UA"/>
        </w:rPr>
        <w:t xml:space="preserve"> </w:t>
      </w:r>
      <w:r w:rsidR="00E7182F" w:rsidRPr="00E7182F">
        <w:rPr>
          <w:rFonts w:ascii="Times New Roman" w:eastAsia="Times New Roman" w:hAnsi="Times New Roman" w:cs="Times New Roman"/>
          <w:b/>
          <w:color w:val="000000"/>
          <w:sz w:val="28"/>
          <w:szCs w:val="28"/>
          <w:lang w:val="en-US" w:eastAsia="uk-UA"/>
        </w:rPr>
        <w:t>PTZ</w:t>
      </w:r>
      <w:r w:rsidR="00E7182F" w:rsidRPr="00E7182F">
        <w:rPr>
          <w:rFonts w:ascii="Times New Roman" w:eastAsia="Times New Roman" w:hAnsi="Times New Roman" w:cs="Times New Roman"/>
          <w:b/>
          <w:color w:val="000000"/>
          <w:sz w:val="28"/>
          <w:szCs w:val="28"/>
          <w:lang w:eastAsia="uk-UA"/>
        </w:rPr>
        <w:t xml:space="preserve"> відеокамери </w:t>
      </w:r>
      <w:r w:rsidR="00E7182F" w:rsidRPr="00E7182F">
        <w:rPr>
          <w:rFonts w:ascii="Times New Roman" w:eastAsia="Times New Roman" w:hAnsi="Times New Roman" w:cs="Times New Roman"/>
          <w:sz w:val="28"/>
          <w:szCs w:val="28"/>
          <w:lang w:eastAsia="ru-RU"/>
        </w:rPr>
        <w:t>(Т</w:t>
      </w:r>
      <w:r w:rsidR="00E7182F" w:rsidRPr="00E7182F">
        <w:rPr>
          <w:rFonts w:ascii="Times New Roman" w:eastAsia="Times New Roman" w:hAnsi="Times New Roman" w:cs="Times New Roman"/>
          <w:bCs/>
          <w:sz w:val="28"/>
          <w:szCs w:val="28"/>
          <w:lang w:eastAsia="ru-RU"/>
        </w:rPr>
        <w:t xml:space="preserve">елевізійне </w:t>
      </w:r>
      <w:r w:rsidR="00E7182F">
        <w:rPr>
          <w:rFonts w:ascii="Times New Roman" w:eastAsia="Times New Roman" w:hAnsi="Times New Roman" w:cs="Times New Roman"/>
          <w:bCs/>
          <w:sz w:val="28"/>
          <w:szCs w:val="28"/>
          <w:lang w:eastAsia="ru-RU"/>
        </w:rPr>
        <w:t xml:space="preserve">           </w:t>
      </w:r>
      <w:r w:rsidR="00E7182F" w:rsidRPr="00E7182F">
        <w:rPr>
          <w:rFonts w:ascii="Times New Roman" w:eastAsia="Times New Roman" w:hAnsi="Times New Roman" w:cs="Times New Roman"/>
          <w:bCs/>
          <w:sz w:val="28"/>
          <w:szCs w:val="28"/>
          <w:lang w:eastAsia="ru-RU"/>
        </w:rPr>
        <w:t>й аудіов</w:t>
      </w:r>
      <w:r w:rsidR="00E7182F">
        <w:rPr>
          <w:rFonts w:ascii="Times New Roman" w:eastAsia="Times New Roman" w:hAnsi="Times New Roman" w:cs="Times New Roman"/>
          <w:bCs/>
          <w:sz w:val="28"/>
          <w:szCs w:val="28"/>
          <w:lang w:eastAsia="ru-RU"/>
        </w:rPr>
        <w:t>ізуальне обладнання, код</w:t>
      </w:r>
      <w:r w:rsidR="00E7182F" w:rsidRPr="00E7182F">
        <w:rPr>
          <w:rFonts w:ascii="Times New Roman" w:eastAsia="Times New Roman" w:hAnsi="Times New Roman" w:cs="Times New Roman"/>
          <w:bCs/>
          <w:sz w:val="28"/>
          <w:szCs w:val="28"/>
          <w:lang w:eastAsia="ru-RU"/>
        </w:rPr>
        <w:t xml:space="preserve"> ДК 021:2015- 32320000-2);</w:t>
      </w:r>
      <w:r w:rsidR="00E7182F" w:rsidRPr="00E7182F">
        <w:rPr>
          <w:rFonts w:ascii="Times New Roman" w:eastAsia="Times New Roman" w:hAnsi="Times New Roman" w:cs="Times New Roman"/>
          <w:b/>
          <w:sz w:val="28"/>
          <w:szCs w:val="28"/>
          <w:lang w:eastAsia="ru-RU"/>
        </w:rPr>
        <w:t xml:space="preserve"> лот № 3 - </w:t>
      </w:r>
      <w:r w:rsid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b/>
          <w:color w:val="000000"/>
          <w:sz w:val="28"/>
          <w:szCs w:val="28"/>
          <w:lang w:val="en-US" w:eastAsia="uk-UA"/>
        </w:rPr>
        <w:t>IP</w:t>
      </w:r>
      <w:r w:rsidR="00E7182F" w:rsidRPr="00E7182F">
        <w:rPr>
          <w:rFonts w:ascii="Times New Roman" w:eastAsia="Times New Roman" w:hAnsi="Times New Roman" w:cs="Times New Roman"/>
          <w:b/>
          <w:color w:val="000000"/>
          <w:sz w:val="28"/>
          <w:szCs w:val="28"/>
          <w:lang w:eastAsia="uk-UA"/>
        </w:rPr>
        <w:t xml:space="preserve"> відеокамери циліндричні</w:t>
      </w:r>
      <w:r w:rsidR="00E7182F" w:rsidRP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sz w:val="28"/>
          <w:szCs w:val="28"/>
          <w:lang w:eastAsia="ru-RU"/>
        </w:rPr>
        <w:t>(Т</w:t>
      </w:r>
      <w:r w:rsidR="00E7182F" w:rsidRPr="00E7182F">
        <w:rPr>
          <w:rFonts w:ascii="Times New Roman" w:eastAsia="Times New Roman" w:hAnsi="Times New Roman" w:cs="Times New Roman"/>
          <w:bCs/>
          <w:sz w:val="28"/>
          <w:szCs w:val="28"/>
          <w:lang w:eastAsia="ru-RU"/>
        </w:rPr>
        <w:t>елевізійне  й аудіовізуальне обладнання, код ДК 021:2015- 32320000-2);</w:t>
      </w:r>
      <w:r w:rsidR="00E7182F" w:rsidRPr="00E7182F">
        <w:rPr>
          <w:rFonts w:ascii="Times New Roman" w:eastAsia="Times New Roman" w:hAnsi="Times New Roman" w:cs="Times New Roman"/>
          <w:b/>
          <w:sz w:val="28"/>
          <w:szCs w:val="28"/>
          <w:lang w:eastAsia="ru-RU"/>
        </w:rPr>
        <w:t xml:space="preserve"> лот № 4 – Відеообладнання </w:t>
      </w:r>
      <w:r w:rsidR="00E7182F" w:rsidRPr="00E7182F">
        <w:rPr>
          <w:rFonts w:ascii="Times New Roman" w:eastAsia="Times New Roman" w:hAnsi="Times New Roman" w:cs="Times New Roman"/>
          <w:sz w:val="28"/>
          <w:szCs w:val="28"/>
          <w:lang w:eastAsia="ru-RU"/>
        </w:rPr>
        <w:t>(</w:t>
      </w:r>
      <w:r w:rsidR="00E7182F" w:rsidRPr="00E7182F">
        <w:rPr>
          <w:rFonts w:ascii="Times New Roman" w:eastAsia="Times New Roman" w:hAnsi="Times New Roman" w:cs="Times New Roman"/>
          <w:bCs/>
          <w:sz w:val="28"/>
          <w:szCs w:val="28"/>
          <w:lang w:eastAsia="ru-RU"/>
        </w:rPr>
        <w:t xml:space="preserve">Телевізійне </w:t>
      </w:r>
      <w:r w:rsidR="00E7182F">
        <w:rPr>
          <w:rFonts w:ascii="Times New Roman" w:eastAsia="Times New Roman" w:hAnsi="Times New Roman" w:cs="Times New Roman"/>
          <w:bCs/>
          <w:sz w:val="28"/>
          <w:szCs w:val="28"/>
          <w:lang w:eastAsia="ru-RU"/>
        </w:rPr>
        <w:t xml:space="preserve">               </w:t>
      </w:r>
      <w:r w:rsidR="00E7182F" w:rsidRPr="00E7182F">
        <w:rPr>
          <w:rFonts w:ascii="Times New Roman" w:eastAsia="Times New Roman" w:hAnsi="Times New Roman" w:cs="Times New Roman"/>
          <w:bCs/>
          <w:sz w:val="28"/>
          <w:szCs w:val="28"/>
          <w:lang w:eastAsia="ru-RU"/>
        </w:rPr>
        <w:t>й аудіовізуальне обладнання, код ДК 021:2015- 32320000-2).</w:t>
      </w:r>
    </w:p>
    <w:p w:rsidR="003F4E3A" w:rsidRPr="003F4E3A" w:rsidRDefault="003F4E3A" w:rsidP="003F4E3A">
      <w:pPr>
        <w:ind w:right="-1" w:firstLine="546"/>
        <w:jc w:val="both"/>
        <w:rPr>
          <w:rFonts w:ascii="Times New Roman" w:eastAsia="Times New Roman" w:hAnsi="Times New Roman" w:cs="Times New Roman"/>
          <w:b/>
          <w:bCs/>
          <w:sz w:val="27"/>
          <w:szCs w:val="27"/>
          <w:lang w:eastAsia="ru-RU"/>
        </w:rPr>
      </w:pP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A85632" w:rsidRDefault="004C3FBD" w:rsidP="00B22014">
      <w:pPr>
        <w:ind w:right="-284"/>
        <w:jc w:val="both"/>
        <w:rPr>
          <w:rFonts w:ascii="Times New Roman" w:hAnsi="Times New Roman" w:cs="Times New Roman"/>
          <w:b/>
          <w:sz w:val="28"/>
          <w:szCs w:val="28"/>
        </w:rPr>
      </w:pPr>
      <w:r w:rsidRPr="004C3FBD">
        <w:rPr>
          <w:rFonts w:ascii="Times New Roman" w:hAnsi="Times New Roman" w:cs="Times New Roman"/>
          <w:b/>
          <w:sz w:val="28"/>
          <w:szCs w:val="28"/>
        </w:rPr>
        <w:t>UA-2025-07-10-003790-a</w:t>
      </w:r>
      <w:r w:rsidR="00A4027B" w:rsidRPr="00A85632">
        <w:rPr>
          <w:rFonts w:ascii="Times New Roman" w:eastAsia="Times New Roman" w:hAnsi="Times New Roman" w:cs="Times New Roman"/>
          <w:sz w:val="28"/>
          <w:szCs w:val="28"/>
        </w:rPr>
        <w:t>.</w:t>
      </w:r>
    </w:p>
    <w:p w:rsidR="00E7182F" w:rsidRPr="00E7182F" w:rsidRDefault="00E94CDA" w:rsidP="00E7182F">
      <w:pPr>
        <w:ind w:firstLine="546"/>
        <w:jc w:val="both"/>
        <w:rPr>
          <w:rFonts w:ascii="Times New Roman" w:eastAsia="Times New Roman" w:hAnsi="Times New Roman" w:cs="Times New Roman"/>
          <w:bCs/>
          <w:color w:val="000000"/>
          <w:sz w:val="28"/>
          <w:szCs w:val="28"/>
          <w:lang w:eastAsia="ru-RU"/>
        </w:rPr>
      </w:pPr>
      <w:r w:rsidRPr="003F4E3A">
        <w:rPr>
          <w:rFonts w:ascii="Times New Roman" w:eastAsia="Times New Roman" w:hAnsi="Times New Roman" w:cs="Times New Roman"/>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3F4E3A" w:rsidRPr="003F4E3A">
        <w:rPr>
          <w:rFonts w:ascii="Times New Roman" w:eastAsia="Times New Roman" w:hAnsi="Times New Roman" w:cs="Times New Roman"/>
          <w:b/>
          <w:bCs/>
          <w:color w:val="000000"/>
          <w:sz w:val="27"/>
          <w:szCs w:val="27"/>
          <w:lang w:eastAsia="ru-RU"/>
        </w:rPr>
        <w:t>1</w:t>
      </w:r>
      <w:r w:rsidR="00E7182F">
        <w:rPr>
          <w:rFonts w:ascii="Times New Roman" w:eastAsia="Times New Roman" w:hAnsi="Times New Roman" w:cs="Times New Roman"/>
          <w:b/>
          <w:bCs/>
          <w:color w:val="000000"/>
          <w:sz w:val="27"/>
          <w:szCs w:val="27"/>
          <w:lang w:eastAsia="ru-RU"/>
        </w:rPr>
        <w:t>3</w:t>
      </w:r>
      <w:r w:rsidR="003F4E3A" w:rsidRPr="003F4E3A">
        <w:rPr>
          <w:rFonts w:ascii="Times New Roman" w:eastAsia="Times New Roman" w:hAnsi="Times New Roman" w:cs="Times New Roman"/>
          <w:b/>
          <w:bCs/>
          <w:color w:val="000000"/>
          <w:sz w:val="27"/>
          <w:szCs w:val="27"/>
          <w:lang w:eastAsia="ru-RU"/>
        </w:rPr>
        <w:t> 09</w:t>
      </w:r>
      <w:r w:rsidR="00E7182F">
        <w:rPr>
          <w:rFonts w:ascii="Times New Roman" w:eastAsia="Times New Roman" w:hAnsi="Times New Roman" w:cs="Times New Roman"/>
          <w:b/>
          <w:bCs/>
          <w:color w:val="000000"/>
          <w:sz w:val="27"/>
          <w:szCs w:val="27"/>
          <w:lang w:eastAsia="ru-RU"/>
        </w:rPr>
        <w:t>9</w:t>
      </w:r>
      <w:r w:rsidR="003F4E3A" w:rsidRPr="003F4E3A">
        <w:rPr>
          <w:rFonts w:ascii="Times New Roman" w:eastAsia="Times New Roman" w:hAnsi="Times New Roman" w:cs="Times New Roman"/>
          <w:b/>
          <w:bCs/>
          <w:color w:val="000000"/>
          <w:sz w:val="27"/>
          <w:szCs w:val="27"/>
          <w:lang w:eastAsia="ru-RU"/>
        </w:rPr>
        <w:t> 000,00</w:t>
      </w:r>
      <w:r w:rsidR="003F4E3A" w:rsidRPr="003F4E3A">
        <w:rPr>
          <w:rFonts w:ascii="Times New Roman" w:eastAsia="Times New Roman" w:hAnsi="Times New Roman" w:cs="Times New Roman"/>
          <w:bCs/>
          <w:color w:val="000000"/>
          <w:sz w:val="27"/>
          <w:szCs w:val="27"/>
          <w:lang w:eastAsia="ru-RU"/>
        </w:rPr>
        <w:t xml:space="preserve"> з ПДВ (</w:t>
      </w:r>
      <w:r w:rsidR="003F4E3A" w:rsidRPr="003F4E3A">
        <w:rPr>
          <w:rFonts w:ascii="Times New Roman" w:eastAsia="Times New Roman" w:hAnsi="Times New Roman" w:cs="Times New Roman"/>
          <w:sz w:val="27"/>
          <w:szCs w:val="27"/>
          <w:lang w:eastAsia="ru-RU"/>
        </w:rPr>
        <w:t xml:space="preserve">лот №1 - </w:t>
      </w:r>
      <w:r w:rsidR="00E7182F" w:rsidRPr="00E7182F">
        <w:rPr>
          <w:rFonts w:ascii="Times New Roman" w:eastAsia="Times New Roman" w:hAnsi="Times New Roman" w:cs="Times New Roman"/>
          <w:b/>
          <w:bCs/>
          <w:color w:val="000000"/>
          <w:sz w:val="28"/>
          <w:szCs w:val="28"/>
          <w:lang w:eastAsia="ru-RU"/>
        </w:rPr>
        <w:t>7 921 000,00</w:t>
      </w:r>
      <w:r w:rsidR="00E7182F" w:rsidRPr="00E7182F">
        <w:rPr>
          <w:rFonts w:ascii="Times New Roman" w:eastAsia="Times New Roman" w:hAnsi="Times New Roman" w:cs="Times New Roman"/>
          <w:bCs/>
          <w:color w:val="000000"/>
          <w:sz w:val="28"/>
          <w:szCs w:val="28"/>
          <w:lang w:eastAsia="ru-RU"/>
        </w:rPr>
        <w:t xml:space="preserve"> </w:t>
      </w:r>
      <w:r w:rsidR="003F4E3A" w:rsidRPr="003F4E3A">
        <w:rPr>
          <w:rFonts w:ascii="Times New Roman" w:eastAsia="Times New Roman" w:hAnsi="Times New Roman" w:cs="Times New Roman"/>
          <w:bCs/>
          <w:color w:val="000000"/>
          <w:sz w:val="27"/>
          <w:szCs w:val="27"/>
          <w:lang w:eastAsia="ru-RU"/>
        </w:rPr>
        <w:t>грн</w:t>
      </w:r>
      <w:r w:rsidR="003F4E3A" w:rsidRPr="003F4E3A">
        <w:rPr>
          <w:rFonts w:ascii="Times New Roman" w:eastAsia="Times New Roman" w:hAnsi="Times New Roman" w:cs="Times New Roman"/>
          <w:sz w:val="27"/>
          <w:szCs w:val="27"/>
          <w:lang w:eastAsia="ru-RU"/>
        </w:rPr>
        <w:t xml:space="preserve">, лот №2 - </w:t>
      </w:r>
      <w:r w:rsidR="00E7182F" w:rsidRPr="00E7182F">
        <w:rPr>
          <w:rFonts w:ascii="Times New Roman" w:eastAsia="Times New Roman" w:hAnsi="Times New Roman" w:cs="Times New Roman"/>
          <w:b/>
          <w:bCs/>
          <w:color w:val="000000"/>
          <w:sz w:val="28"/>
          <w:szCs w:val="28"/>
          <w:lang w:eastAsia="ru-RU"/>
        </w:rPr>
        <w:t>2 280 400,00</w:t>
      </w:r>
      <w:r w:rsidR="00E7182F">
        <w:rPr>
          <w:rFonts w:ascii="Times New Roman" w:eastAsia="Times New Roman" w:hAnsi="Times New Roman" w:cs="Times New Roman"/>
          <w:b/>
          <w:bCs/>
          <w:color w:val="000000"/>
          <w:sz w:val="28"/>
          <w:szCs w:val="28"/>
          <w:lang w:eastAsia="ru-RU"/>
        </w:rPr>
        <w:t xml:space="preserve"> </w:t>
      </w:r>
      <w:r w:rsidR="003F4E3A">
        <w:rPr>
          <w:rFonts w:ascii="Times New Roman" w:eastAsia="Times New Roman" w:hAnsi="Times New Roman" w:cs="Times New Roman"/>
          <w:bCs/>
          <w:color w:val="000000"/>
          <w:sz w:val="27"/>
          <w:szCs w:val="27"/>
          <w:lang w:eastAsia="uk-UA"/>
        </w:rPr>
        <w:t>грн</w:t>
      </w:r>
      <w:r w:rsidR="00E7182F">
        <w:rPr>
          <w:rFonts w:ascii="Times New Roman" w:eastAsia="Times New Roman" w:hAnsi="Times New Roman" w:cs="Times New Roman"/>
          <w:bCs/>
          <w:color w:val="000000"/>
          <w:sz w:val="27"/>
          <w:szCs w:val="27"/>
          <w:lang w:eastAsia="uk-UA"/>
        </w:rPr>
        <w:t xml:space="preserve">, </w:t>
      </w:r>
      <w:r w:rsidR="00E7182F">
        <w:rPr>
          <w:rFonts w:ascii="Times New Roman" w:eastAsia="Times New Roman" w:hAnsi="Times New Roman" w:cs="Times New Roman"/>
          <w:sz w:val="27"/>
          <w:szCs w:val="27"/>
          <w:lang w:eastAsia="ru-RU"/>
        </w:rPr>
        <w:t>лот №3</w:t>
      </w:r>
      <w:r w:rsidR="00E7182F" w:rsidRPr="003F4E3A">
        <w:rPr>
          <w:rFonts w:ascii="Times New Roman" w:eastAsia="Times New Roman" w:hAnsi="Times New Roman" w:cs="Times New Roman"/>
          <w:sz w:val="27"/>
          <w:szCs w:val="27"/>
          <w:lang w:eastAsia="ru-RU"/>
        </w:rPr>
        <w:t xml:space="preserve"> -</w:t>
      </w:r>
      <w:r w:rsidR="00E7182F">
        <w:rPr>
          <w:rFonts w:ascii="Times New Roman" w:eastAsia="Times New Roman" w:hAnsi="Times New Roman" w:cs="Times New Roman"/>
          <w:sz w:val="27"/>
          <w:szCs w:val="27"/>
          <w:lang w:eastAsia="ru-RU"/>
        </w:rPr>
        <w:t xml:space="preserve"> </w:t>
      </w:r>
      <w:r w:rsidR="00E7182F" w:rsidRPr="00E7182F">
        <w:rPr>
          <w:rFonts w:ascii="Times New Roman" w:eastAsia="Times New Roman" w:hAnsi="Times New Roman" w:cs="Times New Roman"/>
          <w:b/>
          <w:bCs/>
          <w:color w:val="000000"/>
          <w:sz w:val="28"/>
          <w:szCs w:val="28"/>
          <w:lang w:eastAsia="uk-UA"/>
        </w:rPr>
        <w:t>1 821 800,00</w:t>
      </w:r>
      <w:r w:rsidR="00E7182F" w:rsidRPr="00E7182F">
        <w:rPr>
          <w:rFonts w:ascii="Times New Roman" w:eastAsia="Times New Roman" w:hAnsi="Times New Roman" w:cs="Times New Roman"/>
          <w:bCs/>
          <w:color w:val="000000"/>
          <w:sz w:val="27"/>
          <w:szCs w:val="27"/>
          <w:lang w:eastAsia="ru-RU"/>
        </w:rPr>
        <w:t xml:space="preserve"> </w:t>
      </w:r>
      <w:r w:rsidR="00E7182F" w:rsidRPr="003F4E3A">
        <w:rPr>
          <w:rFonts w:ascii="Times New Roman" w:eastAsia="Times New Roman" w:hAnsi="Times New Roman" w:cs="Times New Roman"/>
          <w:bCs/>
          <w:color w:val="000000"/>
          <w:sz w:val="27"/>
          <w:szCs w:val="27"/>
          <w:lang w:eastAsia="ru-RU"/>
        </w:rPr>
        <w:t>грн</w:t>
      </w:r>
      <w:r w:rsidR="00E7182F" w:rsidRPr="003F4E3A">
        <w:rPr>
          <w:rFonts w:ascii="Times New Roman" w:eastAsia="Times New Roman" w:hAnsi="Times New Roman" w:cs="Times New Roman"/>
          <w:sz w:val="27"/>
          <w:szCs w:val="27"/>
          <w:lang w:eastAsia="ru-RU"/>
        </w:rPr>
        <w:t>,</w:t>
      </w:r>
      <w:r w:rsidR="00E7182F" w:rsidRPr="00E7182F">
        <w:rPr>
          <w:rFonts w:ascii="Times New Roman" w:eastAsia="Times New Roman" w:hAnsi="Times New Roman" w:cs="Times New Roman"/>
          <w:bCs/>
          <w:color w:val="000000"/>
          <w:sz w:val="28"/>
          <w:szCs w:val="28"/>
          <w:lang w:eastAsia="uk-UA"/>
        </w:rPr>
        <w:t xml:space="preserve"> </w:t>
      </w:r>
      <w:r w:rsidR="00E7182F" w:rsidRPr="003F4E3A">
        <w:rPr>
          <w:rFonts w:ascii="Times New Roman" w:eastAsia="Times New Roman" w:hAnsi="Times New Roman" w:cs="Times New Roman"/>
          <w:sz w:val="27"/>
          <w:szCs w:val="27"/>
          <w:lang w:eastAsia="ru-RU"/>
        </w:rPr>
        <w:t>лот №</w:t>
      </w:r>
      <w:r w:rsidR="00E7182F">
        <w:rPr>
          <w:rFonts w:ascii="Times New Roman" w:eastAsia="Times New Roman" w:hAnsi="Times New Roman" w:cs="Times New Roman"/>
          <w:sz w:val="27"/>
          <w:szCs w:val="27"/>
          <w:lang w:eastAsia="ru-RU"/>
        </w:rPr>
        <w:t>4</w:t>
      </w:r>
      <w:r w:rsidR="00E7182F" w:rsidRPr="003F4E3A">
        <w:rPr>
          <w:rFonts w:ascii="Times New Roman" w:eastAsia="Times New Roman" w:hAnsi="Times New Roman" w:cs="Times New Roman"/>
          <w:sz w:val="27"/>
          <w:szCs w:val="27"/>
          <w:lang w:eastAsia="ru-RU"/>
        </w:rPr>
        <w:t xml:space="preserve"> - </w:t>
      </w:r>
      <w:r w:rsidR="00E7182F" w:rsidRPr="00E7182F">
        <w:rPr>
          <w:rFonts w:ascii="Times New Roman" w:eastAsia="Times New Roman" w:hAnsi="Times New Roman" w:cs="Times New Roman"/>
          <w:b/>
          <w:bCs/>
          <w:color w:val="000000"/>
          <w:sz w:val="28"/>
          <w:szCs w:val="28"/>
          <w:lang w:eastAsia="ru-RU"/>
        </w:rPr>
        <w:t>1 075 800,00</w:t>
      </w:r>
      <w:r w:rsidR="00E7182F" w:rsidRPr="00E7182F">
        <w:rPr>
          <w:rFonts w:ascii="Times New Roman" w:eastAsia="Times New Roman" w:hAnsi="Times New Roman" w:cs="Times New Roman"/>
          <w:bCs/>
          <w:color w:val="000000"/>
          <w:sz w:val="27"/>
          <w:szCs w:val="27"/>
          <w:lang w:eastAsia="ru-RU"/>
        </w:rPr>
        <w:t xml:space="preserve"> </w:t>
      </w:r>
      <w:r w:rsidR="00E7182F" w:rsidRPr="003F4E3A">
        <w:rPr>
          <w:rFonts w:ascii="Times New Roman" w:eastAsia="Times New Roman" w:hAnsi="Times New Roman" w:cs="Times New Roman"/>
          <w:bCs/>
          <w:color w:val="000000"/>
          <w:sz w:val="27"/>
          <w:szCs w:val="27"/>
          <w:lang w:eastAsia="ru-RU"/>
        </w:rPr>
        <w:t>грн</w:t>
      </w:r>
      <w:r w:rsidR="00E7182F">
        <w:rPr>
          <w:rFonts w:ascii="Times New Roman" w:eastAsia="Times New Roman" w:hAnsi="Times New Roman" w:cs="Times New Roman"/>
          <w:bCs/>
          <w:color w:val="000000"/>
          <w:sz w:val="27"/>
          <w:szCs w:val="27"/>
          <w:lang w:eastAsia="uk-UA"/>
        </w:rPr>
        <w:t>),</w:t>
      </w:r>
      <w:r w:rsidR="003F4E3A">
        <w:rPr>
          <w:rFonts w:ascii="Times New Roman" w:eastAsia="Times New Roman" w:hAnsi="Times New Roman" w:cs="Times New Roman"/>
          <w:bCs/>
          <w:color w:val="000000"/>
          <w:sz w:val="27"/>
          <w:szCs w:val="27"/>
          <w:lang w:eastAsia="uk-UA"/>
        </w:rPr>
        <w:t xml:space="preserve"> </w:t>
      </w:r>
      <w:r w:rsidR="00E7182F" w:rsidRPr="00E7182F">
        <w:rPr>
          <w:rFonts w:ascii="Times New Roman" w:eastAsia="Times New Roman" w:hAnsi="Times New Roman" w:cs="Times New Roman"/>
          <w:color w:val="000000"/>
          <w:sz w:val="28"/>
          <w:szCs w:val="28"/>
          <w:lang w:eastAsia="ru-RU"/>
        </w:rPr>
        <w:t xml:space="preserve">у тому числі за КЕКВ </w:t>
      </w:r>
      <w:r w:rsidR="00E7182F" w:rsidRPr="00E7182F">
        <w:rPr>
          <w:rFonts w:ascii="Times New Roman" w:eastAsia="Times New Roman" w:hAnsi="Times New Roman" w:cs="Times New Roman"/>
          <w:b/>
          <w:color w:val="000000"/>
          <w:sz w:val="28"/>
          <w:szCs w:val="28"/>
          <w:lang w:eastAsia="ru-RU"/>
        </w:rPr>
        <w:t xml:space="preserve">3110 – </w:t>
      </w:r>
      <w:r w:rsidR="00E7182F" w:rsidRPr="00E7182F">
        <w:rPr>
          <w:rFonts w:ascii="Times New Roman" w:eastAsia="Times New Roman" w:hAnsi="Times New Roman" w:cs="Times New Roman"/>
          <w:b/>
          <w:sz w:val="28"/>
          <w:szCs w:val="28"/>
          <w:lang w:eastAsia="ru-RU"/>
        </w:rPr>
        <w:t>13 070 600,00</w:t>
      </w:r>
      <w:r w:rsidR="00E7182F" w:rsidRPr="00E7182F">
        <w:rPr>
          <w:rFonts w:ascii="Times New Roman" w:eastAsia="Times New Roman" w:hAnsi="Times New Roman" w:cs="Times New Roman"/>
          <w:sz w:val="28"/>
          <w:szCs w:val="28"/>
          <w:lang w:eastAsia="ru-RU"/>
        </w:rPr>
        <w:t xml:space="preserve"> </w:t>
      </w:r>
      <w:r w:rsidR="00E7182F" w:rsidRPr="00E7182F">
        <w:rPr>
          <w:rFonts w:ascii="Times New Roman" w:eastAsia="Times New Roman" w:hAnsi="Times New Roman" w:cs="Times New Roman"/>
          <w:color w:val="000000"/>
          <w:sz w:val="28"/>
          <w:szCs w:val="28"/>
          <w:lang w:eastAsia="ru-RU"/>
        </w:rPr>
        <w:t xml:space="preserve">грн; за КЕКВ </w:t>
      </w:r>
      <w:r w:rsidR="00E7182F" w:rsidRPr="00E7182F">
        <w:rPr>
          <w:rFonts w:ascii="Times New Roman" w:eastAsia="Times New Roman" w:hAnsi="Times New Roman" w:cs="Times New Roman"/>
          <w:b/>
          <w:sz w:val="28"/>
          <w:szCs w:val="28"/>
          <w:lang w:eastAsia="ru-RU"/>
        </w:rPr>
        <w:t>2210 – 28 400,00</w:t>
      </w:r>
      <w:r w:rsidR="00E7182F" w:rsidRPr="00E7182F">
        <w:rPr>
          <w:rFonts w:ascii="Times New Roman" w:eastAsia="Times New Roman" w:hAnsi="Times New Roman" w:cs="Times New Roman"/>
          <w:sz w:val="28"/>
          <w:szCs w:val="28"/>
          <w:lang w:eastAsia="ru-RU"/>
        </w:rPr>
        <w:t xml:space="preserve"> </w:t>
      </w:r>
      <w:r w:rsidR="00E7182F">
        <w:rPr>
          <w:rFonts w:ascii="Times New Roman" w:eastAsia="Times New Roman" w:hAnsi="Times New Roman" w:cs="Times New Roman"/>
          <w:color w:val="000000"/>
          <w:sz w:val="28"/>
          <w:szCs w:val="28"/>
          <w:lang w:eastAsia="ru-RU"/>
        </w:rPr>
        <w:t>грн</w:t>
      </w:r>
      <w:r w:rsidR="00E7182F" w:rsidRPr="00E7182F">
        <w:rPr>
          <w:rFonts w:ascii="Times New Roman" w:eastAsia="Times New Roman" w:hAnsi="Times New Roman" w:cs="Times New Roman"/>
          <w:color w:val="000000"/>
          <w:sz w:val="28"/>
          <w:szCs w:val="28"/>
          <w:lang w:eastAsia="ru-RU"/>
        </w:rPr>
        <w:t>.</w:t>
      </w:r>
    </w:p>
    <w:p w:rsidR="008F4152" w:rsidRPr="008F4152" w:rsidRDefault="008F4152" w:rsidP="008F4152">
      <w:pPr>
        <w:ind w:firstLine="567"/>
        <w:jc w:val="both"/>
        <w:rPr>
          <w:rFonts w:ascii="Times New Roman" w:eastAsia="Times New Roman" w:hAnsi="Times New Roman" w:cs="Times New Roman"/>
          <w:i/>
          <w:color w:val="FF0000"/>
          <w:sz w:val="28"/>
          <w:szCs w:val="28"/>
          <w:highlight w:val="yellow"/>
        </w:rPr>
      </w:pPr>
      <w:r w:rsidRPr="008F4152">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w:t>
      </w:r>
      <w:r w:rsidRPr="008F4152">
        <w:rPr>
          <w:rFonts w:ascii="Times New Roman" w:eastAsia="Times New Roman" w:hAnsi="Times New Roman" w:cs="Times New Roman"/>
          <w:color w:val="000000"/>
          <w:sz w:val="28"/>
          <w:szCs w:val="28"/>
          <w:lang w:eastAsia="ru-RU"/>
        </w:rPr>
        <w:t>на підставі інформації з отриманих цінових пропозицій на момент вивчення ринку, у межах кошторисних призначень на ці цілі</w:t>
      </w:r>
      <w:r w:rsidRPr="008F4152">
        <w:rPr>
          <w:rFonts w:ascii="Times New Roman" w:eastAsia="Times New Roman" w:hAnsi="Times New Roman" w:cs="Times New Roman"/>
          <w:sz w:val="28"/>
          <w:szCs w:val="28"/>
          <w:highlight w:val="white"/>
        </w:rPr>
        <w:t>.</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3F4E3A">
        <w:rPr>
          <w:rFonts w:ascii="Times New Roman" w:hAnsi="Times New Roman" w:cs="Times New Roman"/>
          <w:sz w:val="28"/>
          <w:szCs w:val="28"/>
        </w:rPr>
        <w:t>о</w:t>
      </w:r>
      <w:r w:rsidR="003F4E3A" w:rsidRPr="003F4E3A">
        <w:rPr>
          <w:rFonts w:ascii="Times New Roman" w:eastAsia="Times New Roman" w:hAnsi="Times New Roman" w:cs="Times New Roman"/>
          <w:bCs/>
          <w:spacing w:val="-2"/>
          <w:sz w:val="27"/>
          <w:szCs w:val="27"/>
          <w:lang w:eastAsia="ru-RU"/>
        </w:rPr>
        <w:t>бладнання до систем відеоспостереження</w:t>
      </w:r>
      <w:r w:rsidR="003F4E3A">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FD5220D"/>
    <w:multiLevelType w:val="hybridMultilevel"/>
    <w:tmpl w:val="934C466C"/>
    <w:lvl w:ilvl="0" w:tplc="E9E48DD4">
      <w:start w:val="2"/>
      <w:numFmt w:val="bullet"/>
      <w:lvlText w:val="-"/>
      <w:lvlJc w:val="left"/>
      <w:pPr>
        <w:ind w:left="906" w:hanging="360"/>
      </w:pPr>
      <w:rPr>
        <w:rFonts w:ascii="Times New Roman" w:eastAsia="Times New Roman" w:hAnsi="Times New Roman" w:cs="Times New Roman" w:hint="default"/>
        <w:b w:val="0"/>
      </w:rPr>
    </w:lvl>
    <w:lvl w:ilvl="1" w:tplc="04220003" w:tentative="1">
      <w:start w:val="1"/>
      <w:numFmt w:val="bullet"/>
      <w:lvlText w:val="o"/>
      <w:lvlJc w:val="left"/>
      <w:pPr>
        <w:ind w:left="1626" w:hanging="360"/>
      </w:pPr>
      <w:rPr>
        <w:rFonts w:ascii="Courier New" w:hAnsi="Courier New" w:cs="Courier New" w:hint="default"/>
      </w:rPr>
    </w:lvl>
    <w:lvl w:ilvl="2" w:tplc="04220005" w:tentative="1">
      <w:start w:val="1"/>
      <w:numFmt w:val="bullet"/>
      <w:lvlText w:val=""/>
      <w:lvlJc w:val="left"/>
      <w:pPr>
        <w:ind w:left="2346" w:hanging="360"/>
      </w:pPr>
      <w:rPr>
        <w:rFonts w:ascii="Wingdings" w:hAnsi="Wingdings" w:hint="default"/>
      </w:rPr>
    </w:lvl>
    <w:lvl w:ilvl="3" w:tplc="04220001" w:tentative="1">
      <w:start w:val="1"/>
      <w:numFmt w:val="bullet"/>
      <w:lvlText w:val=""/>
      <w:lvlJc w:val="left"/>
      <w:pPr>
        <w:ind w:left="3066" w:hanging="360"/>
      </w:pPr>
      <w:rPr>
        <w:rFonts w:ascii="Symbol" w:hAnsi="Symbol" w:hint="default"/>
      </w:rPr>
    </w:lvl>
    <w:lvl w:ilvl="4" w:tplc="04220003" w:tentative="1">
      <w:start w:val="1"/>
      <w:numFmt w:val="bullet"/>
      <w:lvlText w:val="o"/>
      <w:lvlJc w:val="left"/>
      <w:pPr>
        <w:ind w:left="3786" w:hanging="360"/>
      </w:pPr>
      <w:rPr>
        <w:rFonts w:ascii="Courier New" w:hAnsi="Courier New" w:cs="Courier New" w:hint="default"/>
      </w:rPr>
    </w:lvl>
    <w:lvl w:ilvl="5" w:tplc="04220005" w:tentative="1">
      <w:start w:val="1"/>
      <w:numFmt w:val="bullet"/>
      <w:lvlText w:val=""/>
      <w:lvlJc w:val="left"/>
      <w:pPr>
        <w:ind w:left="4506" w:hanging="360"/>
      </w:pPr>
      <w:rPr>
        <w:rFonts w:ascii="Wingdings" w:hAnsi="Wingdings" w:hint="default"/>
      </w:rPr>
    </w:lvl>
    <w:lvl w:ilvl="6" w:tplc="04220001" w:tentative="1">
      <w:start w:val="1"/>
      <w:numFmt w:val="bullet"/>
      <w:lvlText w:val=""/>
      <w:lvlJc w:val="left"/>
      <w:pPr>
        <w:ind w:left="5226" w:hanging="360"/>
      </w:pPr>
      <w:rPr>
        <w:rFonts w:ascii="Symbol" w:hAnsi="Symbol" w:hint="default"/>
      </w:rPr>
    </w:lvl>
    <w:lvl w:ilvl="7" w:tplc="04220003" w:tentative="1">
      <w:start w:val="1"/>
      <w:numFmt w:val="bullet"/>
      <w:lvlText w:val="o"/>
      <w:lvlJc w:val="left"/>
      <w:pPr>
        <w:ind w:left="5946" w:hanging="360"/>
      </w:pPr>
      <w:rPr>
        <w:rFonts w:ascii="Courier New" w:hAnsi="Courier New" w:cs="Courier New" w:hint="default"/>
      </w:rPr>
    </w:lvl>
    <w:lvl w:ilvl="8" w:tplc="04220005" w:tentative="1">
      <w:start w:val="1"/>
      <w:numFmt w:val="bullet"/>
      <w:lvlText w:val=""/>
      <w:lvlJc w:val="left"/>
      <w:pPr>
        <w:ind w:left="6666" w:hanging="360"/>
      </w:pPr>
      <w:rPr>
        <w:rFonts w:ascii="Wingdings" w:hAnsi="Wingdings" w:hint="default"/>
      </w:rPr>
    </w:lvl>
  </w:abstractNum>
  <w:num w:numId="1" w16cid:durableId="643969766">
    <w:abstractNumId w:val="0"/>
  </w:num>
  <w:num w:numId="2" w16cid:durableId="1534345126">
    <w:abstractNumId w:val="1"/>
  </w:num>
  <w:num w:numId="3" w16cid:durableId="1722554211">
    <w:abstractNumId w:val="2"/>
  </w:num>
  <w:num w:numId="4" w16cid:durableId="2071229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1001D4"/>
    <w:rsid w:val="00130141"/>
    <w:rsid w:val="001323F9"/>
    <w:rsid w:val="00136F43"/>
    <w:rsid w:val="001506D4"/>
    <w:rsid w:val="00181C08"/>
    <w:rsid w:val="0019442C"/>
    <w:rsid w:val="001B3FD7"/>
    <w:rsid w:val="001B4FA6"/>
    <w:rsid w:val="001C4901"/>
    <w:rsid w:val="001F0265"/>
    <w:rsid w:val="001F4800"/>
    <w:rsid w:val="0020690C"/>
    <w:rsid w:val="00233AD1"/>
    <w:rsid w:val="00234193"/>
    <w:rsid w:val="002374B9"/>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4E3A"/>
    <w:rsid w:val="003F5091"/>
    <w:rsid w:val="003F692F"/>
    <w:rsid w:val="0040457D"/>
    <w:rsid w:val="00411383"/>
    <w:rsid w:val="0041147A"/>
    <w:rsid w:val="00461D03"/>
    <w:rsid w:val="004B4DB9"/>
    <w:rsid w:val="004C3FBD"/>
    <w:rsid w:val="004C5E43"/>
    <w:rsid w:val="004F3BF9"/>
    <w:rsid w:val="00510F06"/>
    <w:rsid w:val="00540D9D"/>
    <w:rsid w:val="00552257"/>
    <w:rsid w:val="0058106E"/>
    <w:rsid w:val="005A12DB"/>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4152"/>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22014"/>
    <w:rsid w:val="00B461FB"/>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CE07C6"/>
    <w:rsid w:val="00D008AC"/>
    <w:rsid w:val="00D02E3D"/>
    <w:rsid w:val="00D0632C"/>
    <w:rsid w:val="00D80C6D"/>
    <w:rsid w:val="00D97F40"/>
    <w:rsid w:val="00DA197A"/>
    <w:rsid w:val="00DA1BF4"/>
    <w:rsid w:val="00DF500E"/>
    <w:rsid w:val="00E04FD7"/>
    <w:rsid w:val="00E1458D"/>
    <w:rsid w:val="00E60210"/>
    <w:rsid w:val="00E7182F"/>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3893D-1B82-4363-9DB6-B8D87A9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10C2-2D7E-4CA1-A8F9-47957DBA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Microsoft Office User</cp:lastModifiedBy>
  <cp:revision>2</cp:revision>
  <cp:lastPrinted>2017-05-05T21:38:00Z</cp:lastPrinted>
  <dcterms:created xsi:type="dcterms:W3CDTF">2025-07-16T06:16:00Z</dcterms:created>
  <dcterms:modified xsi:type="dcterms:W3CDTF">2025-07-16T06:16:00Z</dcterms:modified>
</cp:coreProperties>
</file>