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61269A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16C3" w14:textId="6B908E55" w:rsidR="00E616D4" w:rsidRPr="0061269A" w:rsidRDefault="0061269A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 w:rsidRPr="0061269A">
              <w:rPr>
                <w:bCs/>
                <w:lang w:val="uk-UA"/>
              </w:rPr>
              <w:t xml:space="preserve">Стенд з лотком для принтеру А3 </w:t>
            </w:r>
            <w:r w:rsidRPr="0061269A">
              <w:rPr>
                <w:bCs/>
              </w:rPr>
              <w:t>Xerox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 w:rsidRPr="0061269A">
              <w:rPr>
                <w:lang w:val="ru-RU"/>
              </w:rPr>
              <w:t>30120000-6</w:t>
            </w:r>
            <w:r w:rsidR="00656EC7" w:rsidRPr="0061269A">
              <w:rPr>
                <w:lang w:val="uk-UA"/>
              </w:rPr>
              <w:t xml:space="preserve"> «</w:t>
            </w:r>
            <w:r w:rsidRPr="0061269A">
              <w:rPr>
                <w:lang w:val="uk-UA"/>
              </w:rPr>
              <w:t>Фотокопіювальне та поліграфічне обладнання для офсетного друку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61D0" w14:textId="195A20B9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04-</w:t>
            </w:r>
            <w:r w:rsidR="0061269A">
              <w:rPr>
                <w:rFonts w:eastAsia="Times New Roman" w:cs="Times New Roman"/>
                <w:lang w:val="uk-UA"/>
              </w:rPr>
              <w:t>23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00</w:t>
            </w:r>
            <w:r w:rsidR="0061269A">
              <w:rPr>
                <w:rFonts w:eastAsia="Times New Roman" w:cs="Times New Roman"/>
                <w:lang w:val="uk-UA"/>
              </w:rPr>
              <w:t>7719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61269A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78FF" w14:textId="4BA0F014" w:rsidR="00E616D4" w:rsidRDefault="0061269A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19 950,00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61269A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1857" w14:textId="49E07ED7" w:rsidR="00E616D4" w:rsidRDefault="0061269A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19 950,00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61269A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61269A"/>
    <w:rsid w:val="00656EC7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10</cp:revision>
  <dcterms:created xsi:type="dcterms:W3CDTF">2024-02-07T12:43:00Z</dcterms:created>
  <dcterms:modified xsi:type="dcterms:W3CDTF">2025-04-23T11:37:00Z</dcterms:modified>
  <dc:language>uk-UA</dc:language>
</cp:coreProperties>
</file>