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0D2D8A" w:rsidRDefault="00E162E9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</w:t>
      </w:r>
    </w:p>
    <w:p w:rsidR="00C138F2" w:rsidRPr="000D2D8A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D2D8A">
        <w:rPr>
          <w:rFonts w:ascii="Times New Roman" w:eastAsia="Times New Roman" w:hAnsi="Times New Roman" w:cs="Times New Roman"/>
          <w:sz w:val="24"/>
          <w:szCs w:val="24"/>
        </w:rPr>
        <w:t>технічних та якісних характеристик закупівлі</w:t>
      </w:r>
      <w:r w:rsidRPr="000D2D8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:rsidR="00E162E9" w:rsidRPr="000D2D8A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0D2D8A">
        <w:rPr>
          <w:rFonts w:ascii="Times New Roman" w:eastAsia="Times New Roman" w:hAnsi="Times New Roman" w:cs="Times New Roman"/>
          <w:i/>
        </w:rPr>
        <w:t xml:space="preserve">(оприлюднюється на виконання </w:t>
      </w:r>
      <w:r w:rsidR="00F36029" w:rsidRPr="000D2D8A">
        <w:rPr>
          <w:rFonts w:ascii="Times New Roman" w:eastAsia="Times New Roman" w:hAnsi="Times New Roman" w:cs="Times New Roman"/>
          <w:i/>
        </w:rPr>
        <w:t xml:space="preserve">пункту 4-1 </w:t>
      </w:r>
      <w:r w:rsidRPr="000D2D8A">
        <w:rPr>
          <w:rFonts w:ascii="Times New Roman" w:eastAsia="Times New Roman" w:hAnsi="Times New Roman" w:cs="Times New Roman"/>
          <w:i/>
        </w:rPr>
        <w:t xml:space="preserve">постанови КМУ № 710 від 11.10.2016 </w:t>
      </w:r>
    </w:p>
    <w:p w:rsidR="00C138F2" w:rsidRPr="000D2D8A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0D2D8A">
        <w:rPr>
          <w:rFonts w:ascii="Times New Roman" w:eastAsia="Times New Roman" w:hAnsi="Times New Roman" w:cs="Times New Roman"/>
          <w:i/>
        </w:rPr>
        <w:t>«Про ефективне використання державних коштів» (зі змінами))</w:t>
      </w:r>
    </w:p>
    <w:p w:rsidR="008A5C57" w:rsidRPr="000D2D8A" w:rsidRDefault="00E162E9" w:rsidP="001E07E2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138F2" w:rsidRPr="000D2D8A" w:rsidRDefault="000D2D8A" w:rsidP="001E07E2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8A">
        <w:rPr>
          <w:rFonts w:ascii="Times New Roman" w:hAnsi="Times New Roman" w:cs="Times New Roman"/>
          <w:sz w:val="24"/>
          <w:szCs w:val="24"/>
        </w:rPr>
        <w:t xml:space="preserve">Послуги </w:t>
      </w:r>
      <w:r w:rsidR="001B6678" w:rsidRPr="006C576F">
        <w:rPr>
          <w:rFonts w:ascii="Times New Roman" w:hAnsi="Times New Roman"/>
          <w:sz w:val="24"/>
          <w:szCs w:val="24"/>
        </w:rPr>
        <w:t>з післяпродажного технічного обслуговування та поточного ремонту мототранспортних засобів і супутньог</w:t>
      </w:r>
      <w:r w:rsidR="001B6678">
        <w:rPr>
          <w:rFonts w:ascii="Times New Roman" w:hAnsi="Times New Roman"/>
          <w:sz w:val="24"/>
          <w:szCs w:val="24"/>
        </w:rPr>
        <w:t>о обладнання марки PEUGEOT у м.</w:t>
      </w:r>
      <w:r w:rsidR="001B6678">
        <w:rPr>
          <w:rFonts w:ascii="Times New Roman" w:hAnsi="Times New Roman"/>
          <w:sz w:val="24"/>
          <w:szCs w:val="24"/>
          <w:lang w:val="en-US"/>
        </w:rPr>
        <w:t> </w:t>
      </w:r>
      <w:r w:rsidR="001B6678" w:rsidRPr="006C576F">
        <w:rPr>
          <w:rFonts w:ascii="Times New Roman" w:hAnsi="Times New Roman"/>
          <w:sz w:val="24"/>
          <w:szCs w:val="24"/>
        </w:rPr>
        <w:t>Київ</w:t>
      </w:r>
      <w:r w:rsidRPr="000D2D8A">
        <w:rPr>
          <w:rFonts w:ascii="Times New Roman" w:hAnsi="Times New Roman" w:cs="Times New Roman"/>
          <w:sz w:val="24"/>
          <w:szCs w:val="24"/>
        </w:rPr>
        <w:t>, код ДК 021:2015- 501100009 (послуги з ремонту і технічного обслуговування мототранспортних засобів і супутнього обладнання).</w:t>
      </w:r>
    </w:p>
    <w:p w:rsidR="00C138F2" w:rsidRPr="000D2D8A" w:rsidRDefault="00E162E9" w:rsidP="001E07E2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b/>
          <w:sz w:val="24"/>
          <w:szCs w:val="24"/>
        </w:rPr>
        <w:t>Вид та ідентифікатор процедури закупівлі: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6029" w:rsidRPr="000D2D8A">
        <w:rPr>
          <w:rFonts w:ascii="Times New Roman" w:hAnsi="Times New Roman" w:cs="Times New Roman"/>
          <w:sz w:val="24"/>
          <w:szCs w:val="24"/>
        </w:rPr>
        <w:t>ідентифікатор</w:t>
      </w:r>
      <w:r w:rsidR="00C14C04" w:rsidRPr="000D2D8A">
        <w:rPr>
          <w:sz w:val="24"/>
          <w:szCs w:val="24"/>
        </w:rPr>
        <w:t xml:space="preserve"> </w:t>
      </w:r>
      <w:r w:rsidR="00950271" w:rsidRPr="00950271">
        <w:rPr>
          <w:rFonts w:ascii="Times New Roman" w:hAnsi="Times New Roman" w:cs="Times New Roman"/>
          <w:sz w:val="24"/>
          <w:szCs w:val="24"/>
        </w:rPr>
        <w:t>UA-2024-12-26-015176-a</w:t>
      </w:r>
      <w:bookmarkStart w:id="0" w:name="_GoBack"/>
      <w:bookmarkEnd w:id="0"/>
      <w:r w:rsidR="00F36029" w:rsidRPr="000D2D8A">
        <w:rPr>
          <w:rFonts w:ascii="Times New Roman" w:hAnsi="Times New Roman" w:cs="Times New Roman"/>
          <w:sz w:val="24"/>
          <w:szCs w:val="24"/>
        </w:rPr>
        <w:t xml:space="preserve">, відкриті торги </w:t>
      </w:r>
      <w:r w:rsidR="004E1E54" w:rsidRPr="000D2D8A">
        <w:rPr>
          <w:rFonts w:ascii="Times New Roman" w:hAnsi="Times New Roman" w:cs="Times New Roman"/>
          <w:sz w:val="24"/>
          <w:szCs w:val="24"/>
        </w:rPr>
        <w:t>(</w:t>
      </w:r>
      <w:r w:rsidR="00F36029" w:rsidRPr="000D2D8A">
        <w:rPr>
          <w:rFonts w:ascii="Times New Roman" w:hAnsi="Times New Roman" w:cs="Times New Roman"/>
          <w:sz w:val="24"/>
          <w:szCs w:val="24"/>
        </w:rPr>
        <w:t>з особливостями</w:t>
      </w:r>
      <w:r w:rsidR="004E1E54" w:rsidRPr="000D2D8A">
        <w:rPr>
          <w:rFonts w:ascii="Times New Roman" w:hAnsi="Times New Roman" w:cs="Times New Roman"/>
          <w:sz w:val="24"/>
          <w:szCs w:val="24"/>
        </w:rPr>
        <w:t>)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07E2" w:rsidRPr="000D2D8A" w:rsidRDefault="00E162E9" w:rsidP="001E07E2">
      <w:pPr>
        <w:spacing w:before="28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="003962A5" w:rsidRPr="000D2D8A">
        <w:rPr>
          <w:rFonts w:ascii="Times New Roman" w:eastAsia="Times New Roman" w:hAnsi="Times New Roman" w:cs="Times New Roman"/>
          <w:sz w:val="24"/>
          <w:szCs w:val="24"/>
        </w:rPr>
        <w:t> </w:t>
      </w:r>
      <w:r w:rsidR="001B6678" w:rsidRPr="001B6678">
        <w:rPr>
          <w:rFonts w:ascii="Times New Roman" w:eastAsia="Times New Roman" w:hAnsi="Times New Roman" w:cs="Times New Roman"/>
          <w:sz w:val="24"/>
          <w:szCs w:val="24"/>
          <w:lang w:val="ru-RU"/>
        </w:rPr>
        <w:t>344</w:t>
      </w:r>
      <w:r w:rsidR="009127F5">
        <w:rPr>
          <w:rFonts w:ascii="Times New Roman" w:eastAsia="Times New Roman" w:hAnsi="Times New Roman" w:cs="Times New Roman"/>
          <w:sz w:val="24"/>
          <w:szCs w:val="24"/>
        </w:rPr>
        <w:t> </w:t>
      </w:r>
      <w:r w:rsidR="009127F5" w:rsidRPr="009127F5">
        <w:rPr>
          <w:rFonts w:ascii="Times New Roman" w:eastAsia="Times New Roman" w:hAnsi="Times New Roman" w:cs="Times New Roman"/>
          <w:sz w:val="24"/>
          <w:szCs w:val="24"/>
        </w:rPr>
        <w:t>5</w:t>
      </w:r>
      <w:r w:rsidR="001B6678" w:rsidRPr="001B6678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="009127F5" w:rsidRPr="009127F5">
        <w:rPr>
          <w:rFonts w:ascii="Times New Roman" w:eastAsia="Times New Roman" w:hAnsi="Times New Roman" w:cs="Times New Roman"/>
          <w:sz w:val="24"/>
          <w:szCs w:val="24"/>
        </w:rPr>
        <w:t>0</w:t>
      </w:r>
      <w:r w:rsidR="009127F5">
        <w:rPr>
          <w:rFonts w:ascii="Times New Roman" w:eastAsia="Times New Roman" w:hAnsi="Times New Roman" w:cs="Times New Roman"/>
          <w:sz w:val="24"/>
          <w:szCs w:val="24"/>
        </w:rPr>
        <w:t> грн </w:t>
      </w:r>
      <w:r w:rsidR="009127F5" w:rsidRPr="009127F5">
        <w:rPr>
          <w:rFonts w:ascii="Times New Roman" w:eastAsia="Times New Roman" w:hAnsi="Times New Roman" w:cs="Times New Roman"/>
          <w:sz w:val="24"/>
          <w:szCs w:val="24"/>
        </w:rPr>
        <w:t>00</w:t>
      </w:r>
      <w:r w:rsidR="009127F5">
        <w:rPr>
          <w:rFonts w:ascii="Times New Roman" w:eastAsia="Times New Roman" w:hAnsi="Times New Roman" w:cs="Times New Roman"/>
          <w:sz w:val="24"/>
          <w:szCs w:val="24"/>
        </w:rPr>
        <w:t> </w:t>
      </w:r>
      <w:r w:rsidR="009127F5" w:rsidRPr="009127F5">
        <w:rPr>
          <w:rFonts w:ascii="Times New Roman" w:eastAsia="Times New Roman" w:hAnsi="Times New Roman" w:cs="Times New Roman"/>
          <w:sz w:val="24"/>
          <w:szCs w:val="24"/>
        </w:rPr>
        <w:t>коп</w:t>
      </w:r>
      <w:r w:rsidR="009127F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38F2" w:rsidRPr="000D2D8A" w:rsidRDefault="00E162E9" w:rsidP="001E0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0D2D8A">
        <w:rPr>
          <w:sz w:val="24"/>
          <w:szCs w:val="24"/>
        </w:rPr>
        <w:t xml:space="preserve"> 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</w:t>
      </w:r>
      <w:r w:rsidR="002F2368" w:rsidRPr="000D2D8A">
        <w:rPr>
          <w:rFonts w:ascii="Times New Roman" w:eastAsia="Times New Roman" w:hAnsi="Times New Roman" w:cs="Times New Roman"/>
          <w:sz w:val="24"/>
          <w:szCs w:val="24"/>
        </w:rPr>
        <w:t>рства України від 18.02.2020 № 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 xml:space="preserve">275 із змінами. </w:t>
      </w:r>
    </w:p>
    <w:p w:rsidR="00C138F2" w:rsidRPr="000D2D8A" w:rsidRDefault="00E162E9" w:rsidP="000D2D8A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Термін </w:t>
      </w:r>
      <w:r w:rsidR="00F36029" w:rsidRPr="000D2D8A">
        <w:rPr>
          <w:rFonts w:ascii="Times New Roman" w:eastAsia="Times New Roman" w:hAnsi="Times New Roman" w:cs="Times New Roman"/>
          <w:b/>
          <w:sz w:val="24"/>
          <w:szCs w:val="24"/>
        </w:rPr>
        <w:t>надання послуги</w:t>
      </w:r>
      <w:r w:rsidR="003962A5" w:rsidRPr="000D2D8A">
        <w:rPr>
          <w:rFonts w:ascii="Times New Roman" w:eastAsia="Times New Roman" w:hAnsi="Times New Roman" w:cs="Times New Roman"/>
          <w:sz w:val="24"/>
          <w:szCs w:val="24"/>
        </w:rPr>
        <w:t> – </w:t>
      </w:r>
      <w:r w:rsidRPr="000D2D8A">
        <w:rPr>
          <w:rFonts w:ascii="Times New Roman" w:eastAsia="Times New Roman" w:hAnsi="Times New Roman" w:cs="Times New Roman"/>
          <w:i/>
          <w:sz w:val="24"/>
          <w:szCs w:val="24"/>
        </w:rPr>
        <w:t>з дати укладання договору по</w:t>
      </w:r>
      <w:r w:rsidR="004E1E54" w:rsidRPr="000D2D8A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9127F5">
        <w:rPr>
          <w:rFonts w:ascii="Times New Roman" w:eastAsia="Times New Roman" w:hAnsi="Times New Roman" w:cs="Times New Roman"/>
          <w:i/>
          <w:sz w:val="24"/>
          <w:szCs w:val="24"/>
        </w:rPr>
        <w:t>25</w:t>
      </w:r>
      <w:r w:rsidR="000D2D8A" w:rsidRPr="000D2D8A">
        <w:rPr>
          <w:rFonts w:ascii="Times New Roman" w:eastAsia="Times New Roman" w:hAnsi="Times New Roman" w:cs="Times New Roman"/>
          <w:i/>
          <w:sz w:val="24"/>
          <w:szCs w:val="24"/>
        </w:rPr>
        <w:t>.12.2025</w:t>
      </w:r>
      <w:r w:rsidR="002F2368" w:rsidRPr="000D2D8A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0D2D8A">
        <w:rPr>
          <w:rFonts w:ascii="Times New Roman" w:eastAsia="Times New Roman" w:hAnsi="Times New Roman" w:cs="Times New Roman"/>
          <w:i/>
          <w:sz w:val="24"/>
          <w:szCs w:val="24"/>
        </w:rPr>
        <w:t>р</w:t>
      </w:r>
      <w:r w:rsidR="004E1E54" w:rsidRPr="000D2D8A">
        <w:rPr>
          <w:rFonts w:ascii="Times New Roman" w:eastAsia="Times New Roman" w:hAnsi="Times New Roman" w:cs="Times New Roman"/>
          <w:i/>
          <w:sz w:val="24"/>
          <w:szCs w:val="24"/>
        </w:rPr>
        <w:t>оку</w:t>
      </w:r>
      <w:r w:rsidRPr="000D2D8A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C138F2" w:rsidRPr="000D2D8A" w:rsidRDefault="00E162E9" w:rsidP="004E1E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sz w:val="24"/>
          <w:szCs w:val="24"/>
        </w:rPr>
        <w:t xml:space="preserve">Якісні та технічні характеристики заявленої кількості </w:t>
      </w:r>
      <w:r w:rsidR="00F36029" w:rsidRPr="000D2D8A">
        <w:rPr>
          <w:rFonts w:ascii="Times New Roman" w:eastAsia="Times New Roman" w:hAnsi="Times New Roman" w:cs="Times New Roman"/>
          <w:sz w:val="24"/>
          <w:szCs w:val="24"/>
        </w:rPr>
        <w:t>послуг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 xml:space="preserve"> визначені з урахуванням реальних потреб</w:t>
      </w:r>
      <w:r w:rsidR="00F36029" w:rsidRPr="000D2D8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D2D8A">
        <w:rPr>
          <w:rFonts w:ascii="Times New Roman" w:eastAsia="Times New Roman" w:hAnsi="Times New Roman" w:cs="Times New Roman"/>
          <w:sz w:val="24"/>
          <w:szCs w:val="24"/>
        </w:rPr>
        <w:t xml:space="preserve"> оптимального співвідношення ціни та якості</w:t>
      </w:r>
      <w:r w:rsidR="00F36029" w:rsidRPr="000D2D8A">
        <w:rPr>
          <w:rFonts w:ascii="Times New Roman" w:eastAsia="Times New Roman" w:hAnsi="Times New Roman" w:cs="Times New Roman"/>
          <w:sz w:val="24"/>
          <w:szCs w:val="24"/>
        </w:rPr>
        <w:t xml:space="preserve">, а також </w:t>
      </w:r>
      <w:r w:rsidR="00F36029" w:rsidRPr="000D2D8A">
        <w:rPr>
          <w:rFonts w:ascii="Times New Roman" w:hAnsi="Times New Roman"/>
          <w:bCs/>
          <w:sz w:val="24"/>
          <w:szCs w:val="24"/>
        </w:rPr>
        <w:t xml:space="preserve">для </w:t>
      </w:r>
      <w:r w:rsidR="00F36029" w:rsidRPr="000D2D8A">
        <w:rPr>
          <w:rFonts w:ascii="Times New Roman" w:hAnsi="Times New Roman" w:cs="Times New Roman"/>
          <w:sz w:val="24"/>
          <w:szCs w:val="24"/>
          <w:shd w:val="clear" w:color="auto" w:fill="FFFFFF"/>
        </w:rPr>
        <w:t>забезпечення якісного та безпечного функціонування автомобільного транспорту та створення умов для безпечного, якісного й ефективного виконання завдань</w:t>
      </w:r>
      <w:r w:rsidR="004E1E54" w:rsidRPr="000D2D8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F2368" w:rsidRPr="000D2D8A" w:rsidRDefault="002F2368" w:rsidP="002F23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1E54" w:rsidRPr="000D2D8A" w:rsidRDefault="004E1E54" w:rsidP="002F23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7545" w:rsidRPr="000D2D8A" w:rsidRDefault="00D77545" w:rsidP="002F23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38F2" w:rsidRPr="000D2D8A" w:rsidRDefault="003962A5" w:rsidP="002F23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2D8A">
        <w:rPr>
          <w:rFonts w:ascii="Times New Roman" w:eastAsia="Times New Roman" w:hAnsi="Times New Roman" w:cs="Times New Roman"/>
          <w:b/>
          <w:sz w:val="24"/>
          <w:szCs w:val="24"/>
        </w:rPr>
        <w:t>Уповноважена </w:t>
      </w:r>
      <w:r w:rsidR="007C2901" w:rsidRPr="000D2D8A">
        <w:rPr>
          <w:rFonts w:ascii="Times New Roman" w:eastAsia="Times New Roman" w:hAnsi="Times New Roman" w:cs="Times New Roman"/>
          <w:b/>
          <w:sz w:val="24"/>
          <w:szCs w:val="24"/>
        </w:rPr>
        <w:t xml:space="preserve">особа  </w:t>
      </w:r>
      <w:r w:rsidRPr="000D2D8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="007C2901" w:rsidRPr="000D2D8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</w:t>
      </w:r>
      <w:r w:rsidR="004E1E54" w:rsidRPr="000D2D8A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="007C2901" w:rsidRPr="000D2D8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 w:rsidR="000D2D8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</w:t>
      </w:r>
      <w:r w:rsidR="007C2901" w:rsidRPr="000D2D8A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="002C5E7B" w:rsidRPr="000D2D8A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800ACE" w:rsidRPr="000D2D8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</w:t>
      </w:r>
      <w:r w:rsidR="002C5E7B" w:rsidRPr="000D2D8A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7C2901" w:rsidRPr="000D2D8A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800ACE" w:rsidRPr="000D2D8A">
        <w:rPr>
          <w:rFonts w:ascii="Times New Roman" w:eastAsia="Times New Roman" w:hAnsi="Times New Roman" w:cs="Times New Roman"/>
          <w:b/>
          <w:sz w:val="24"/>
          <w:szCs w:val="24"/>
        </w:rPr>
        <w:t>Дмитро</w:t>
      </w:r>
      <w:r w:rsidR="002C5E7B" w:rsidRPr="000D2D8A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="00800ACE" w:rsidRPr="000D2D8A">
        <w:rPr>
          <w:rFonts w:ascii="Times New Roman" w:eastAsia="Times New Roman" w:hAnsi="Times New Roman" w:cs="Times New Roman"/>
          <w:b/>
          <w:sz w:val="24"/>
          <w:szCs w:val="24"/>
        </w:rPr>
        <w:t>АФАНАСЬЄВ</w:t>
      </w:r>
    </w:p>
    <w:sectPr w:rsidR="00C138F2" w:rsidRPr="000D2D8A" w:rsidSect="007D6E0B">
      <w:pgSz w:w="11906" w:h="16838"/>
      <w:pgMar w:top="851" w:right="851" w:bottom="851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0D2D8A"/>
    <w:rsid w:val="001B6678"/>
    <w:rsid w:val="001E07E2"/>
    <w:rsid w:val="002C5E7B"/>
    <w:rsid w:val="002F2368"/>
    <w:rsid w:val="00342B33"/>
    <w:rsid w:val="003962A5"/>
    <w:rsid w:val="00431A8F"/>
    <w:rsid w:val="00455CBA"/>
    <w:rsid w:val="0047209B"/>
    <w:rsid w:val="004A4354"/>
    <w:rsid w:val="004E1E54"/>
    <w:rsid w:val="00563D01"/>
    <w:rsid w:val="007C2901"/>
    <w:rsid w:val="007D6E0B"/>
    <w:rsid w:val="00800ACE"/>
    <w:rsid w:val="008A5C57"/>
    <w:rsid w:val="008E341F"/>
    <w:rsid w:val="009127F5"/>
    <w:rsid w:val="00950271"/>
    <w:rsid w:val="00A805E4"/>
    <w:rsid w:val="00AE5993"/>
    <w:rsid w:val="00C138F2"/>
    <w:rsid w:val="00C14C04"/>
    <w:rsid w:val="00D77545"/>
    <w:rsid w:val="00E162E9"/>
    <w:rsid w:val="00F3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7C29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7C2901"/>
    <w:rPr>
      <w:rFonts w:ascii="Times New Roman" w:eastAsia="Times New Roman" w:hAnsi="Times New Roman" w:cs="Times New Roman"/>
      <w:b/>
      <w:sz w:val="3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C2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C29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1340</Words>
  <Characters>765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Дмитро</cp:lastModifiedBy>
  <cp:revision>26</cp:revision>
  <cp:lastPrinted>2024-10-22T13:31:00Z</cp:lastPrinted>
  <dcterms:created xsi:type="dcterms:W3CDTF">2024-01-23T07:51:00Z</dcterms:created>
  <dcterms:modified xsi:type="dcterms:W3CDTF">2024-12-27T07:16:00Z</dcterms:modified>
</cp:coreProperties>
</file>