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0FFE" w:rsidRDefault="00EF0FFE" w:rsidP="006B6BF3">
      <w:pPr>
        <w:jc w:val="center"/>
        <w:rPr>
          <w:b/>
          <w:color w:val="000000"/>
          <w:sz w:val="24"/>
          <w:szCs w:val="24"/>
        </w:rPr>
      </w:pPr>
      <w:r>
        <w:rPr>
          <w:rFonts w:ascii="Arial" w:hAnsi="Arial" w:cs="Arial"/>
          <w:color w:val="000000"/>
          <w:sz w:val="21"/>
          <w:szCs w:val="21"/>
          <w:shd w:val="clear" w:color="auto" w:fill="FFFFFF"/>
        </w:rPr>
        <w:t>UA-2024-11-05-007652-a</w:t>
      </w:r>
    </w:p>
    <w:p w:rsidR="006B6BF3" w:rsidRPr="00543D35" w:rsidRDefault="006B6BF3" w:rsidP="006B6BF3">
      <w:pPr>
        <w:jc w:val="center"/>
        <w:rPr>
          <w:b/>
          <w:color w:val="000000"/>
          <w:sz w:val="24"/>
          <w:szCs w:val="24"/>
        </w:rPr>
      </w:pPr>
      <w:r w:rsidRPr="00543D35">
        <w:rPr>
          <w:b/>
          <w:color w:val="000000"/>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B6BF3" w:rsidRPr="00543D35" w:rsidRDefault="002D5E5B" w:rsidP="006B6BF3">
      <w:pPr>
        <w:jc w:val="center"/>
        <w:rPr>
          <w:b/>
          <w:color w:val="000000"/>
          <w:sz w:val="24"/>
          <w:szCs w:val="24"/>
        </w:rPr>
      </w:pPr>
      <w:r>
        <w:rPr>
          <w:bCs/>
          <w:sz w:val="24"/>
          <w:szCs w:val="24"/>
          <w:lang w:eastAsia="uk-UA"/>
        </w:rPr>
        <w:t>л</w:t>
      </w:r>
      <w:r w:rsidRPr="00A46E90">
        <w:rPr>
          <w:bCs/>
          <w:sz w:val="24"/>
          <w:szCs w:val="24"/>
          <w:lang w:eastAsia="uk-UA"/>
        </w:rPr>
        <w:t>егков</w:t>
      </w:r>
      <w:r>
        <w:rPr>
          <w:bCs/>
          <w:sz w:val="24"/>
          <w:szCs w:val="24"/>
          <w:lang w:eastAsia="uk-UA"/>
        </w:rPr>
        <w:t xml:space="preserve">их </w:t>
      </w:r>
      <w:r w:rsidRPr="00A46E90">
        <w:rPr>
          <w:sz w:val="24"/>
          <w:szCs w:val="24"/>
          <w:lang w:eastAsia="uk-UA"/>
        </w:rPr>
        <w:t>автомобілів спеціалізова</w:t>
      </w:r>
      <w:r>
        <w:rPr>
          <w:sz w:val="24"/>
          <w:szCs w:val="24"/>
          <w:lang w:eastAsia="uk-UA"/>
        </w:rPr>
        <w:t>них</w:t>
      </w:r>
      <w:r w:rsidRPr="00A46E90">
        <w:rPr>
          <w:sz w:val="24"/>
          <w:szCs w:val="24"/>
          <w:lang w:eastAsia="uk-UA"/>
        </w:rPr>
        <w:t xml:space="preserve"> </w:t>
      </w:r>
      <w:r w:rsidRPr="00A46E90">
        <w:rPr>
          <w:sz w:val="24"/>
          <w:szCs w:val="24"/>
        </w:rPr>
        <w:t>(</w:t>
      </w:r>
      <w:r w:rsidRPr="002D5E5B">
        <w:rPr>
          <w:sz w:val="24"/>
          <w:szCs w:val="24"/>
        </w:rPr>
        <w:t xml:space="preserve">код </w:t>
      </w:r>
      <w:r w:rsidRPr="00A46E90">
        <w:rPr>
          <w:sz w:val="24"/>
          <w:szCs w:val="24"/>
        </w:rPr>
        <w:t>ДК 021-2015: 34110000-1 Л</w:t>
      </w:r>
      <w:r w:rsidRPr="002D5E5B">
        <w:rPr>
          <w:sz w:val="24"/>
          <w:szCs w:val="24"/>
        </w:rPr>
        <w:t>егкові автомобілі</w:t>
      </w:r>
      <w:r w:rsidRPr="00A46E90">
        <w:rPr>
          <w:sz w:val="24"/>
          <w:szCs w:val="24"/>
        </w:rPr>
        <w:t>)</w:t>
      </w:r>
    </w:p>
    <w:p w:rsidR="006B6BF3" w:rsidRPr="00543D35" w:rsidRDefault="006B6BF3" w:rsidP="006B6BF3">
      <w:pPr>
        <w:jc w:val="both"/>
        <w:rPr>
          <w:color w:val="000000"/>
          <w:sz w:val="24"/>
          <w:szCs w:val="24"/>
        </w:rPr>
      </w:pPr>
      <w:r w:rsidRPr="00543D35">
        <w:rPr>
          <w:color w:val="000000"/>
          <w:sz w:val="24"/>
          <w:szCs w:val="24"/>
        </w:rPr>
        <w:t>1.</w:t>
      </w:r>
      <w:r w:rsidRPr="00543D35">
        <w:rPr>
          <w:color w:val="000000"/>
          <w:sz w:val="24"/>
          <w:szCs w:val="24"/>
        </w:rPr>
        <w:tab/>
        <w:t xml:space="preserve">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військова частина Е 6100, 01010, м. Київ, вул. Князів Острозьких, 5/2, код ЄДРПОУ – 20003331, категорія замовника – орган спеціального призначення </w:t>
      </w:r>
      <w:r w:rsidRPr="00543D35">
        <w:rPr>
          <w:color w:val="000000"/>
          <w:sz w:val="24"/>
          <w:szCs w:val="24"/>
        </w:rPr>
        <w:br/>
        <w:t>з правоохоронними функціями.</w:t>
      </w:r>
    </w:p>
    <w:p w:rsidR="002E5BA3" w:rsidRPr="002D5E5B" w:rsidRDefault="006B6BF3" w:rsidP="002D5E5B">
      <w:pPr>
        <w:jc w:val="both"/>
        <w:rPr>
          <w:color w:val="000000"/>
          <w:sz w:val="24"/>
          <w:szCs w:val="24"/>
        </w:rPr>
      </w:pPr>
      <w:r w:rsidRPr="00543D35">
        <w:rPr>
          <w:color w:val="000000"/>
          <w:sz w:val="24"/>
          <w:szCs w:val="24"/>
        </w:rPr>
        <w:t>2.</w:t>
      </w:r>
      <w:r w:rsidRPr="00543D35">
        <w:rPr>
          <w:color w:val="000000"/>
          <w:sz w:val="24"/>
          <w:szCs w:val="24"/>
        </w:rPr>
        <w:tab/>
        <w:t xml:space="preserve">Назва предмету </w:t>
      </w:r>
      <w:r w:rsidRPr="002D5E5B">
        <w:rPr>
          <w:color w:val="000000"/>
          <w:sz w:val="24"/>
          <w:szCs w:val="24"/>
        </w:rPr>
        <w:t xml:space="preserve">закупівлі із зазначенням коду за Єдиним закупівельним словником (у разі поділу на лоти такі відомості повинні зазначатися стосовно кожного лоту) та назви відповідних класифікаторів предмете закупівлі і частин предмета закупівлі (лотів) (за наявності): </w:t>
      </w:r>
      <w:r w:rsidR="002D5E5B" w:rsidRPr="00A46E90">
        <w:rPr>
          <w:bCs/>
          <w:sz w:val="24"/>
          <w:szCs w:val="24"/>
          <w:lang w:eastAsia="uk-UA"/>
        </w:rPr>
        <w:t xml:space="preserve">легкові </w:t>
      </w:r>
      <w:r w:rsidR="002D5E5B" w:rsidRPr="00A46E90">
        <w:rPr>
          <w:sz w:val="24"/>
          <w:szCs w:val="24"/>
          <w:lang w:eastAsia="uk-UA"/>
        </w:rPr>
        <w:t xml:space="preserve">автомобілів спеціалізовані </w:t>
      </w:r>
      <w:r w:rsidR="002D5E5B" w:rsidRPr="00A46E90">
        <w:rPr>
          <w:sz w:val="24"/>
          <w:szCs w:val="24"/>
        </w:rPr>
        <w:t>(</w:t>
      </w:r>
      <w:r w:rsidR="002D5E5B" w:rsidRPr="002D5E5B">
        <w:rPr>
          <w:sz w:val="24"/>
          <w:szCs w:val="24"/>
        </w:rPr>
        <w:t xml:space="preserve">код </w:t>
      </w:r>
      <w:r w:rsidR="002D5E5B" w:rsidRPr="00A46E90">
        <w:rPr>
          <w:sz w:val="24"/>
          <w:szCs w:val="24"/>
        </w:rPr>
        <w:t>ДК 021-2015: 34110000-1 Л</w:t>
      </w:r>
      <w:r w:rsidR="002D5E5B" w:rsidRPr="002D5E5B">
        <w:rPr>
          <w:sz w:val="24"/>
          <w:szCs w:val="24"/>
        </w:rPr>
        <w:t>егкові автомобілі</w:t>
      </w:r>
      <w:r w:rsidR="002D5E5B" w:rsidRPr="00A46E90">
        <w:rPr>
          <w:sz w:val="24"/>
          <w:szCs w:val="24"/>
        </w:rPr>
        <w:t>)</w:t>
      </w:r>
      <w:r w:rsidR="002D5E5B">
        <w:rPr>
          <w:color w:val="000000"/>
          <w:sz w:val="24"/>
          <w:szCs w:val="24"/>
        </w:rPr>
        <w:t>:</w:t>
      </w:r>
      <w:r w:rsidR="002D5E5B" w:rsidRPr="002D5E5B">
        <w:rPr>
          <w:color w:val="000000"/>
          <w:sz w:val="24"/>
          <w:szCs w:val="24"/>
        </w:rPr>
        <w:t xml:space="preserve"> </w:t>
      </w:r>
      <w:r w:rsidR="002D5E5B" w:rsidRPr="00A46E90">
        <w:rPr>
          <w:bCs/>
          <w:snapToGrid w:val="0"/>
          <w:sz w:val="24"/>
          <w:szCs w:val="24"/>
        </w:rPr>
        <w:t xml:space="preserve">Лот 1 Автомобіль спеціалізованого призначення на базі </w:t>
      </w:r>
      <w:proofErr w:type="spellStart"/>
      <w:r w:rsidR="002D5E5B" w:rsidRPr="00A46E90">
        <w:rPr>
          <w:bCs/>
          <w:snapToGrid w:val="0"/>
          <w:sz w:val="24"/>
          <w:szCs w:val="24"/>
        </w:rPr>
        <w:t>Hyundai</w:t>
      </w:r>
      <w:proofErr w:type="spellEnd"/>
      <w:r w:rsidR="002D5E5B" w:rsidRPr="00A46E90">
        <w:rPr>
          <w:bCs/>
          <w:snapToGrid w:val="0"/>
          <w:sz w:val="24"/>
          <w:szCs w:val="24"/>
        </w:rPr>
        <w:t xml:space="preserve"> </w:t>
      </w:r>
      <w:proofErr w:type="spellStart"/>
      <w:r w:rsidR="002D5E5B" w:rsidRPr="00A46E90">
        <w:rPr>
          <w:bCs/>
          <w:snapToGrid w:val="0"/>
          <w:sz w:val="24"/>
          <w:szCs w:val="24"/>
        </w:rPr>
        <w:t>Venue</w:t>
      </w:r>
      <w:proofErr w:type="spellEnd"/>
      <w:r w:rsidR="002D5E5B" w:rsidRPr="00A46E90">
        <w:rPr>
          <w:bCs/>
          <w:snapToGrid w:val="0"/>
          <w:sz w:val="24"/>
          <w:szCs w:val="24"/>
        </w:rPr>
        <w:t xml:space="preserve"> (або еквівалент) (комплектація Express </w:t>
      </w:r>
      <w:proofErr w:type="spellStart"/>
      <w:r w:rsidR="002D5E5B" w:rsidRPr="00A46E90">
        <w:rPr>
          <w:bCs/>
          <w:snapToGrid w:val="0"/>
          <w:sz w:val="24"/>
          <w:szCs w:val="24"/>
        </w:rPr>
        <w:t>Plus</w:t>
      </w:r>
      <w:proofErr w:type="spellEnd"/>
      <w:r w:rsidR="002D5E5B" w:rsidRPr="00A46E90">
        <w:rPr>
          <w:bCs/>
          <w:snapToGrid w:val="0"/>
          <w:sz w:val="24"/>
          <w:szCs w:val="24"/>
        </w:rPr>
        <w:t xml:space="preserve"> AT)</w:t>
      </w:r>
      <w:r w:rsidR="002D5E5B">
        <w:rPr>
          <w:bCs/>
          <w:snapToGrid w:val="0"/>
          <w:sz w:val="24"/>
          <w:szCs w:val="24"/>
        </w:rPr>
        <w:t xml:space="preserve"> – 3</w:t>
      </w:r>
      <w:r w:rsidR="00B653AE">
        <w:rPr>
          <w:bCs/>
          <w:snapToGrid w:val="0"/>
          <w:sz w:val="24"/>
          <w:szCs w:val="24"/>
        </w:rPr>
        <w:t xml:space="preserve"> </w:t>
      </w:r>
      <w:r w:rsidR="002D5E5B">
        <w:rPr>
          <w:bCs/>
          <w:snapToGrid w:val="0"/>
          <w:sz w:val="24"/>
          <w:szCs w:val="24"/>
        </w:rPr>
        <w:t>шт.</w:t>
      </w:r>
      <w:r w:rsidR="002D5E5B" w:rsidRPr="002D5E5B">
        <w:rPr>
          <w:bCs/>
          <w:snapToGrid w:val="0"/>
          <w:sz w:val="24"/>
          <w:szCs w:val="24"/>
        </w:rPr>
        <w:t xml:space="preserve">, </w:t>
      </w:r>
      <w:r w:rsidR="002D5E5B" w:rsidRPr="00A46E90">
        <w:rPr>
          <w:sz w:val="24"/>
          <w:szCs w:val="24"/>
        </w:rPr>
        <w:t xml:space="preserve">Лот 2 Автомобіль спеціалізованого призначення на базі </w:t>
      </w:r>
      <w:proofErr w:type="spellStart"/>
      <w:r w:rsidR="002D5E5B" w:rsidRPr="00A46E90">
        <w:rPr>
          <w:sz w:val="24"/>
          <w:szCs w:val="24"/>
        </w:rPr>
        <w:t>Hyundai</w:t>
      </w:r>
      <w:proofErr w:type="spellEnd"/>
      <w:r w:rsidR="002D5E5B" w:rsidRPr="00A46E90">
        <w:rPr>
          <w:sz w:val="24"/>
          <w:szCs w:val="24"/>
        </w:rPr>
        <w:t xml:space="preserve"> </w:t>
      </w:r>
      <w:proofErr w:type="spellStart"/>
      <w:r w:rsidR="002D5E5B" w:rsidRPr="00A46E90">
        <w:rPr>
          <w:sz w:val="24"/>
          <w:szCs w:val="24"/>
        </w:rPr>
        <w:t>Tucson</w:t>
      </w:r>
      <w:proofErr w:type="spellEnd"/>
      <w:r w:rsidR="002D5E5B" w:rsidRPr="00A46E90">
        <w:rPr>
          <w:sz w:val="24"/>
          <w:szCs w:val="24"/>
        </w:rPr>
        <w:t xml:space="preserve"> </w:t>
      </w:r>
      <w:r w:rsidR="002D5E5B" w:rsidRPr="00A46E90">
        <w:rPr>
          <w:bCs/>
          <w:snapToGrid w:val="0"/>
          <w:sz w:val="24"/>
          <w:szCs w:val="24"/>
        </w:rPr>
        <w:t>(або еквівалент)</w:t>
      </w:r>
      <w:r w:rsidR="002D5E5B" w:rsidRPr="00A46E90">
        <w:rPr>
          <w:sz w:val="24"/>
          <w:szCs w:val="24"/>
        </w:rPr>
        <w:t xml:space="preserve"> (комплектація </w:t>
      </w:r>
      <w:proofErr w:type="spellStart"/>
      <w:r w:rsidR="002D5E5B" w:rsidRPr="00A46E90">
        <w:rPr>
          <w:sz w:val="24"/>
          <w:szCs w:val="24"/>
        </w:rPr>
        <w:t>Dynamic</w:t>
      </w:r>
      <w:proofErr w:type="spellEnd"/>
      <w:r w:rsidR="002D5E5B" w:rsidRPr="00A46E90">
        <w:rPr>
          <w:sz w:val="24"/>
          <w:szCs w:val="24"/>
        </w:rPr>
        <w:t xml:space="preserve"> 4WD AT)</w:t>
      </w:r>
      <w:r w:rsidR="002D5E5B">
        <w:rPr>
          <w:sz w:val="24"/>
          <w:szCs w:val="24"/>
        </w:rPr>
        <w:t xml:space="preserve"> – 2 шт.</w:t>
      </w:r>
    </w:p>
    <w:p w:rsidR="006B6BF3" w:rsidRPr="00543D35" w:rsidRDefault="002E5BA3" w:rsidP="006B6BF3">
      <w:pPr>
        <w:jc w:val="both"/>
        <w:rPr>
          <w:color w:val="000000"/>
          <w:sz w:val="24"/>
          <w:szCs w:val="24"/>
        </w:rPr>
      </w:pPr>
      <w:r>
        <w:rPr>
          <w:color w:val="000000"/>
          <w:sz w:val="24"/>
          <w:szCs w:val="24"/>
        </w:rPr>
        <w:t>4</w:t>
      </w:r>
      <w:r w:rsidR="006B6BF3" w:rsidRPr="00543D35">
        <w:rPr>
          <w:color w:val="000000"/>
          <w:sz w:val="24"/>
          <w:szCs w:val="24"/>
        </w:rPr>
        <w:t>.</w:t>
      </w:r>
      <w:r w:rsidR="006B6BF3" w:rsidRPr="00543D35">
        <w:rPr>
          <w:color w:val="000000"/>
          <w:sz w:val="24"/>
          <w:szCs w:val="24"/>
        </w:rPr>
        <w:tab/>
        <w:t>Обґрунтування технічних та якісних характеристик предмета закупівлі: технічні та якісні характеристики предмета визначені відповідно до потреб замовника та з урахуванням вимог нормативних документів у сфері стандартизації.</w:t>
      </w:r>
    </w:p>
    <w:p w:rsidR="006B6BF3" w:rsidRPr="00543D35" w:rsidRDefault="006B6BF3" w:rsidP="006B6BF3">
      <w:pPr>
        <w:ind w:firstLine="720"/>
        <w:jc w:val="both"/>
        <w:rPr>
          <w:color w:val="000000"/>
          <w:sz w:val="24"/>
          <w:szCs w:val="24"/>
        </w:rPr>
      </w:pPr>
      <w:r w:rsidRPr="00543D35">
        <w:rPr>
          <w:color w:val="000000"/>
          <w:sz w:val="24"/>
          <w:szCs w:val="24"/>
        </w:rPr>
        <w:t>Якість товару: товар повинен бути новим, без зовнішніх пошкоджень, мати оригінальну упаковку з необхідними маркуваннями заводу-виробника, дату виготовлення, гарантійний термін, номера партії товару відповідно до вимог маркування.</w:t>
      </w:r>
    </w:p>
    <w:p w:rsidR="006B6BF3" w:rsidRPr="00543D35" w:rsidRDefault="006B6BF3" w:rsidP="006B6BF3">
      <w:pPr>
        <w:jc w:val="both"/>
        <w:rPr>
          <w:color w:val="000000"/>
          <w:sz w:val="24"/>
          <w:szCs w:val="24"/>
        </w:rPr>
      </w:pPr>
      <w:r w:rsidRPr="00543D35">
        <w:rPr>
          <w:color w:val="000000"/>
          <w:sz w:val="24"/>
          <w:szCs w:val="24"/>
        </w:rPr>
        <w:t>Товар повинен відповідати показникам якості, які встановлюються законодавством України та діючим стандартам.</w:t>
      </w:r>
    </w:p>
    <w:p w:rsidR="006B6BF3" w:rsidRPr="00543D35" w:rsidRDefault="006B6BF3" w:rsidP="006B6BF3">
      <w:pPr>
        <w:ind w:firstLine="720"/>
        <w:jc w:val="both"/>
        <w:rPr>
          <w:color w:val="000000"/>
          <w:sz w:val="24"/>
          <w:szCs w:val="24"/>
        </w:rPr>
      </w:pPr>
      <w:r w:rsidRPr="00543D35">
        <w:rPr>
          <w:color w:val="000000"/>
          <w:sz w:val="24"/>
          <w:szCs w:val="24"/>
        </w:rPr>
        <w:t>Постачальник повинен гарантувати якість товару, що постачається Замовнику за Договором.</w:t>
      </w:r>
      <w:r>
        <w:rPr>
          <w:color w:val="000000"/>
          <w:sz w:val="24"/>
          <w:szCs w:val="24"/>
        </w:rPr>
        <w:t xml:space="preserve"> </w:t>
      </w:r>
      <w:r w:rsidRPr="00543D35">
        <w:rPr>
          <w:color w:val="000000"/>
          <w:sz w:val="24"/>
          <w:szCs w:val="24"/>
        </w:rPr>
        <w:t xml:space="preserve">Товар повинен відповідати Вимогам до технічних, якісних та кількості характеристик форменого одягу Товар повинен мати гарантійний строк експлуатації не менше 60 діб від дати постачання Товару, але не менше гарантійного терміну виробника. </w:t>
      </w:r>
    </w:p>
    <w:p w:rsidR="006B6BF3" w:rsidRPr="00543D35" w:rsidRDefault="002E5BA3" w:rsidP="006B6BF3">
      <w:pPr>
        <w:jc w:val="both"/>
        <w:rPr>
          <w:bCs/>
          <w:sz w:val="24"/>
          <w:szCs w:val="24"/>
        </w:rPr>
      </w:pPr>
      <w:r>
        <w:rPr>
          <w:color w:val="000000"/>
          <w:sz w:val="24"/>
          <w:szCs w:val="24"/>
        </w:rPr>
        <w:t>5</w:t>
      </w:r>
      <w:r w:rsidR="006B6BF3" w:rsidRPr="00543D35">
        <w:rPr>
          <w:color w:val="000000"/>
          <w:sz w:val="24"/>
          <w:szCs w:val="24"/>
        </w:rPr>
        <w:t>.</w:t>
      </w:r>
      <w:r w:rsidR="006B6BF3" w:rsidRPr="00543D35">
        <w:rPr>
          <w:color w:val="000000"/>
          <w:sz w:val="24"/>
          <w:szCs w:val="24"/>
        </w:rPr>
        <w:tab/>
        <w:t xml:space="preserve">Обґрунтування розміру бюджетного призначення: розмір бюджетного призначення, визначений відповідно до кошторису на 2024 рік на закупівлю </w:t>
      </w:r>
      <w:r w:rsidR="002D5E5B" w:rsidRPr="00A46E90">
        <w:rPr>
          <w:bCs/>
          <w:sz w:val="24"/>
          <w:szCs w:val="24"/>
          <w:lang w:eastAsia="uk-UA"/>
        </w:rPr>
        <w:t>легков</w:t>
      </w:r>
      <w:r w:rsidR="002D5E5B">
        <w:rPr>
          <w:bCs/>
          <w:sz w:val="24"/>
          <w:szCs w:val="24"/>
          <w:lang w:eastAsia="uk-UA"/>
        </w:rPr>
        <w:t>их</w:t>
      </w:r>
      <w:r w:rsidR="002D5E5B" w:rsidRPr="00A46E90">
        <w:rPr>
          <w:bCs/>
          <w:sz w:val="24"/>
          <w:szCs w:val="24"/>
          <w:lang w:eastAsia="uk-UA"/>
        </w:rPr>
        <w:t xml:space="preserve"> </w:t>
      </w:r>
      <w:r w:rsidR="002D5E5B" w:rsidRPr="00A46E90">
        <w:rPr>
          <w:sz w:val="24"/>
          <w:szCs w:val="24"/>
          <w:lang w:eastAsia="uk-UA"/>
        </w:rPr>
        <w:t>автомобілів спеціалізова</w:t>
      </w:r>
      <w:r w:rsidR="002D5E5B">
        <w:rPr>
          <w:sz w:val="24"/>
          <w:szCs w:val="24"/>
          <w:lang w:eastAsia="uk-UA"/>
        </w:rPr>
        <w:t xml:space="preserve">них </w:t>
      </w:r>
      <w:r w:rsidR="002D5E5B" w:rsidRPr="00A46E90">
        <w:rPr>
          <w:sz w:val="24"/>
          <w:szCs w:val="24"/>
        </w:rPr>
        <w:t>(</w:t>
      </w:r>
      <w:r w:rsidR="002D5E5B" w:rsidRPr="002D5E5B">
        <w:rPr>
          <w:sz w:val="24"/>
          <w:szCs w:val="24"/>
        </w:rPr>
        <w:t xml:space="preserve">код </w:t>
      </w:r>
      <w:r w:rsidR="002D5E5B" w:rsidRPr="00A46E90">
        <w:rPr>
          <w:sz w:val="24"/>
          <w:szCs w:val="24"/>
        </w:rPr>
        <w:t>ДК 021-2015: 34110000-1 Л</w:t>
      </w:r>
      <w:r w:rsidR="002D5E5B" w:rsidRPr="002D5E5B">
        <w:rPr>
          <w:sz w:val="24"/>
          <w:szCs w:val="24"/>
        </w:rPr>
        <w:t>егкові автомобілі</w:t>
      </w:r>
      <w:r w:rsidR="002D5E5B" w:rsidRPr="00A46E90">
        <w:rPr>
          <w:sz w:val="24"/>
          <w:szCs w:val="24"/>
        </w:rPr>
        <w:t>)</w:t>
      </w:r>
      <w:r w:rsidR="006B6BF3" w:rsidRPr="00543D35">
        <w:rPr>
          <w:bCs/>
          <w:sz w:val="24"/>
          <w:szCs w:val="24"/>
        </w:rPr>
        <w:t xml:space="preserve"> </w:t>
      </w:r>
      <w:r w:rsidR="006B6BF3" w:rsidRPr="00543D35">
        <w:rPr>
          <w:color w:val="000000"/>
          <w:sz w:val="24"/>
          <w:szCs w:val="24"/>
        </w:rPr>
        <w:t xml:space="preserve">становить: </w:t>
      </w:r>
      <w:r w:rsidR="00B653AE">
        <w:rPr>
          <w:color w:val="000000"/>
          <w:sz w:val="24"/>
          <w:szCs w:val="24"/>
        </w:rPr>
        <w:t>5 667 439</w:t>
      </w:r>
      <w:r w:rsidR="002D5E5B">
        <w:rPr>
          <w:color w:val="000000"/>
          <w:sz w:val="24"/>
          <w:szCs w:val="24"/>
        </w:rPr>
        <w:t>,00</w:t>
      </w:r>
      <w:r w:rsidR="006B6BF3">
        <w:rPr>
          <w:color w:val="000000"/>
          <w:sz w:val="24"/>
          <w:szCs w:val="24"/>
        </w:rPr>
        <w:t xml:space="preserve"> </w:t>
      </w:r>
      <w:r w:rsidR="006B6BF3" w:rsidRPr="00543D35">
        <w:rPr>
          <w:color w:val="000000"/>
          <w:sz w:val="24"/>
          <w:szCs w:val="24"/>
        </w:rPr>
        <w:t xml:space="preserve"> грн. з ПДВ. </w:t>
      </w:r>
    </w:p>
    <w:p w:rsidR="006B6BF3" w:rsidRPr="00543D35" w:rsidRDefault="006B6BF3" w:rsidP="006B6BF3">
      <w:pPr>
        <w:jc w:val="both"/>
        <w:rPr>
          <w:color w:val="000000"/>
          <w:sz w:val="24"/>
          <w:szCs w:val="24"/>
        </w:rPr>
      </w:pPr>
      <w:r w:rsidRPr="00543D35">
        <w:rPr>
          <w:color w:val="000000"/>
          <w:sz w:val="24"/>
          <w:szCs w:val="24"/>
        </w:rPr>
        <w:t xml:space="preserve">Очікувана вартість предмета закупівлі: </w:t>
      </w:r>
      <w:r w:rsidR="002D5E5B">
        <w:rPr>
          <w:color w:val="000000"/>
          <w:sz w:val="24"/>
          <w:szCs w:val="24"/>
        </w:rPr>
        <w:t>5</w:t>
      </w:r>
      <w:r w:rsidR="00B653AE">
        <w:rPr>
          <w:color w:val="000000"/>
          <w:sz w:val="24"/>
          <w:szCs w:val="24"/>
        </w:rPr>
        <w:t> 667 439,00</w:t>
      </w:r>
      <w:r>
        <w:rPr>
          <w:color w:val="000000"/>
          <w:sz w:val="24"/>
          <w:szCs w:val="24"/>
        </w:rPr>
        <w:t xml:space="preserve"> грн. </w:t>
      </w:r>
      <w:r w:rsidRPr="00543D35">
        <w:rPr>
          <w:color w:val="000000"/>
          <w:sz w:val="24"/>
          <w:szCs w:val="24"/>
        </w:rPr>
        <w:t>з ПДВ.</w:t>
      </w:r>
    </w:p>
    <w:p w:rsidR="006B6BF3" w:rsidRPr="00543D35" w:rsidRDefault="002E5BA3" w:rsidP="006B6BF3">
      <w:pPr>
        <w:jc w:val="both"/>
        <w:rPr>
          <w:color w:val="000000"/>
          <w:sz w:val="24"/>
          <w:szCs w:val="24"/>
        </w:rPr>
      </w:pPr>
      <w:r>
        <w:rPr>
          <w:color w:val="000000"/>
          <w:sz w:val="24"/>
          <w:szCs w:val="24"/>
        </w:rPr>
        <w:t>6</w:t>
      </w:r>
      <w:r w:rsidR="006B6BF3" w:rsidRPr="00543D35">
        <w:rPr>
          <w:color w:val="000000"/>
          <w:sz w:val="24"/>
          <w:szCs w:val="24"/>
        </w:rPr>
        <w:t>.</w:t>
      </w:r>
      <w:r w:rsidR="006B6BF3" w:rsidRPr="00543D35">
        <w:rPr>
          <w:color w:val="000000"/>
          <w:sz w:val="24"/>
          <w:szCs w:val="24"/>
        </w:rPr>
        <w:tab/>
        <w:t>Обґрунтування очікуваної вартості предмета закупівлі: Очікувана вартість предмета закупівлі визначена згідно вимог наказу Міністерства розвитку економіки, торгівлі та сільського господарства України від 12.02.2020 №275 «Про затвердження примірної методики визначення очікуваної вартості предмета закупівлі»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6B6BF3" w:rsidRDefault="006B6BF3" w:rsidP="006B6BF3">
      <w:pPr>
        <w:jc w:val="both"/>
        <w:rPr>
          <w:color w:val="000000"/>
          <w:sz w:val="24"/>
          <w:szCs w:val="24"/>
        </w:rPr>
      </w:pPr>
    </w:p>
    <w:p w:rsidR="006B6BF3" w:rsidRDefault="006B6BF3" w:rsidP="006B6BF3">
      <w:pPr>
        <w:jc w:val="both"/>
        <w:rPr>
          <w:color w:val="000000"/>
          <w:sz w:val="24"/>
          <w:szCs w:val="24"/>
        </w:rPr>
      </w:pPr>
    </w:p>
    <w:p w:rsidR="006B6BF3" w:rsidRDefault="006B6BF3" w:rsidP="006B6BF3">
      <w:pPr>
        <w:rPr>
          <w:b/>
          <w:color w:val="000000"/>
          <w:sz w:val="24"/>
          <w:szCs w:val="24"/>
        </w:rPr>
      </w:pPr>
      <w:r>
        <w:rPr>
          <w:b/>
          <w:color w:val="000000"/>
          <w:sz w:val="24"/>
          <w:szCs w:val="24"/>
        </w:rPr>
        <w:t xml:space="preserve">Уповноважена особа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Інна ШАПОВАЛОВА</w:t>
      </w:r>
    </w:p>
    <w:p w:rsidR="006B6BF3" w:rsidRDefault="006B6BF3" w:rsidP="006B6BF3">
      <w:pPr>
        <w:jc w:val="center"/>
        <w:rPr>
          <w:b/>
          <w:color w:val="000000"/>
          <w:sz w:val="24"/>
          <w:szCs w:val="24"/>
        </w:rPr>
      </w:pPr>
    </w:p>
    <w:p w:rsidR="006B6BF3" w:rsidRPr="00543D35" w:rsidRDefault="006B6BF3" w:rsidP="006B6BF3">
      <w:pPr>
        <w:jc w:val="both"/>
        <w:rPr>
          <w:color w:val="000000"/>
          <w:sz w:val="24"/>
          <w:szCs w:val="24"/>
        </w:rPr>
      </w:pPr>
    </w:p>
    <w:p w:rsidR="006B6BF3" w:rsidRDefault="006B6BF3" w:rsidP="006B6BF3"/>
    <w:p w:rsidR="006124EB" w:rsidRDefault="006124EB"/>
    <w:sectPr w:rsidR="006124EB" w:rsidSect="00C14148">
      <w:pgSz w:w="11906" w:h="16838"/>
      <w:pgMar w:top="851"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58D"/>
    <w:rsid w:val="002A258D"/>
    <w:rsid w:val="002D5E5B"/>
    <w:rsid w:val="002E5BA3"/>
    <w:rsid w:val="005C7BA0"/>
    <w:rsid w:val="006124EB"/>
    <w:rsid w:val="006607A8"/>
    <w:rsid w:val="006B6BF3"/>
    <w:rsid w:val="00922656"/>
    <w:rsid w:val="00B653AE"/>
    <w:rsid w:val="00EF0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961C"/>
  <w15:chartTrackingRefBased/>
  <w15:docId w15:val="{5B238F12-4A0E-4C85-9029-79F1EB25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BF3"/>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Шаповалова</dc:creator>
  <cp:keywords/>
  <dc:description/>
  <cp:lastModifiedBy>Microsoft Office User</cp:lastModifiedBy>
  <cp:revision>3</cp:revision>
  <dcterms:created xsi:type="dcterms:W3CDTF">2024-11-05T09:29:00Z</dcterms:created>
  <dcterms:modified xsi:type="dcterms:W3CDTF">2024-11-20T08:53:00Z</dcterms:modified>
</cp:coreProperties>
</file>