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078"/>
        <w:gridCol w:w="4586"/>
      </w:tblGrid>
      <w:tr w:rsidR="00A37F62" w:rsidRPr="008D3F3B"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684718" w:rsidP="00684718">
            <w:pPr>
              <w:rPr>
                <w:lang w:val="uk-UA"/>
              </w:rPr>
            </w:pPr>
            <w:r>
              <w:rPr>
                <w:lang w:val="uk-UA"/>
              </w:rPr>
              <w:t>Послуга</w:t>
            </w:r>
            <w:r w:rsidRPr="00684718">
              <w:rPr>
                <w:lang w:val="uk-UA"/>
              </w:rPr>
              <w:t xml:space="preserve"> з технічного обслуговування, та ремонту службових автомобілів </w:t>
            </w:r>
            <w:r w:rsidR="001A14EE" w:rsidRPr="001A14EE">
              <w:rPr>
                <w:lang w:val="uk-UA"/>
              </w:rPr>
              <w:t xml:space="preserve">відповідно до коду </w:t>
            </w:r>
            <w:r w:rsidRPr="00684718">
              <w:rPr>
                <w:lang w:val="uk-UA"/>
              </w:rPr>
              <w:t>ДК021:2015:50110000–9 «Послуги з ремонту і технічного обслуговування мототранспортних засобів і супутнього обладнання».</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2B29DD" w:rsidP="00FD5724">
            <w:pPr>
              <w:rPr>
                <w:lang w:val="uk-UA"/>
              </w:rPr>
            </w:pPr>
            <w:r w:rsidRPr="002B29DD">
              <w:rPr>
                <w:rFonts w:eastAsia="SimSun"/>
                <w:lang w:val="uk-UA" w:eastAsia="en-US"/>
              </w:rPr>
              <w:t>UA-2024-</w:t>
            </w:r>
            <w:r w:rsidR="00FD5724">
              <w:rPr>
                <w:rFonts w:eastAsia="SimSun"/>
                <w:lang w:val="uk-UA" w:eastAsia="en-US"/>
              </w:rPr>
              <w:t>11-10-000833</w:t>
            </w:r>
            <w:r w:rsidRPr="002B29DD">
              <w:rPr>
                <w:rFonts w:eastAsia="SimSun"/>
                <w:lang w:val="uk-UA" w:eastAsia="en-US"/>
              </w:rPr>
              <w:t>-a</w:t>
            </w:r>
          </w:p>
        </w:tc>
      </w:tr>
      <w:tr w:rsidR="00A37F62" w:rsidRPr="003C2294"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FD5724" w:rsidP="00684718">
            <w:pPr>
              <w:rPr>
                <w:lang w:val="uk-UA"/>
              </w:rPr>
            </w:pPr>
            <w:r w:rsidRPr="00FD5724">
              <w:rPr>
                <w:b/>
                <w:lang w:val="uk-UA"/>
              </w:rPr>
              <w:t xml:space="preserve">420 000,00 </w:t>
            </w:r>
            <w:r w:rsidR="000F67F3" w:rsidRPr="000F67F3">
              <w:rPr>
                <w:b/>
                <w:lang w:val="uk-UA"/>
              </w:rPr>
              <w:t>грн.</w:t>
            </w:r>
            <w:r w:rsidR="000F67F3" w:rsidRPr="00684718">
              <w:rPr>
                <w:lang w:val="uk-UA"/>
              </w:rPr>
              <w:t xml:space="preserve"> з ПДВ.</w:t>
            </w:r>
          </w:p>
        </w:tc>
      </w:tr>
      <w:tr w:rsidR="005816ED" w:rsidRPr="008D3F3B" w:rsidTr="00FD5724">
        <w:trPr>
          <w:trHeight w:val="2903"/>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FD5724" w:rsidRDefault="00FD5724" w:rsidP="002B29DD">
            <w:pPr>
              <w:rPr>
                <w:lang w:val="uk-UA"/>
              </w:rPr>
            </w:pPr>
            <w:r w:rsidRPr="00FD5724">
              <w:rPr>
                <w:lang w:val="uk-UA"/>
              </w:rPr>
              <w:t>420 000,00 грн.</w:t>
            </w:r>
            <w:r>
              <w:rPr>
                <w:lang w:val="uk-UA"/>
              </w:rPr>
              <w:t xml:space="preserve"> (Чотириста двадцять тисяч грн.</w:t>
            </w:r>
            <w:r w:rsidRPr="00FD5724">
              <w:rPr>
                <w:lang w:val="uk-UA"/>
              </w:rPr>
              <w:t xml:space="preserve"> 00 коп.) з ПДВ.</w:t>
            </w:r>
          </w:p>
          <w:p w:rsidR="005816ED" w:rsidRPr="002B7D0C" w:rsidRDefault="00684718" w:rsidP="00FD5724">
            <w:pPr>
              <w:rPr>
                <w:color w:val="000000"/>
                <w:lang w:val="uk-UA" w:eastAsia="uk-UA"/>
              </w:rPr>
            </w:pPr>
            <w:r w:rsidRPr="00684718">
              <w:rPr>
                <w:bCs/>
                <w:color w:val="000000"/>
                <w:lang w:val="uk-UA" w:eastAsia="uk-UA"/>
              </w:rPr>
              <w:t>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w:t>
            </w:r>
            <w:r w:rsidR="00FD5724">
              <w:rPr>
                <w:bCs/>
                <w:color w:val="000000"/>
                <w:lang w:val="uk-UA" w:eastAsia="uk-UA"/>
              </w:rPr>
              <w:t xml:space="preserve"> загального фонду Державного бюджету.</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785107" w:rsidRDefault="00785107" w:rsidP="00785107">
      <w:pPr>
        <w:widowControl w:val="0"/>
        <w:autoSpaceDE w:val="0"/>
        <w:autoSpaceDN w:val="0"/>
        <w:adjustRightInd w:val="0"/>
        <w:ind w:firstLine="720"/>
        <w:jc w:val="both"/>
        <w:rPr>
          <w:iCs/>
          <w:lang w:val="uk-UA"/>
        </w:rPr>
      </w:pPr>
      <w:r w:rsidRPr="00785107">
        <w:rPr>
          <w:iCs/>
          <w:lang w:val="uk-UA"/>
        </w:rPr>
        <w:t xml:space="preserve">З метою з'ясування середньої вартості та обсягів закупівлі було проведено дослідження  ринку послуг СТО  шляхом порівняння по вартості нормо-годин, отриманих від представників підприємств-дилерів, та СТО  і ФОП. </w:t>
      </w:r>
    </w:p>
    <w:tbl>
      <w:tblPr>
        <w:tblW w:w="90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60"/>
        <w:gridCol w:w="2127"/>
      </w:tblGrid>
      <w:tr w:rsidR="00FD5724" w:rsidRPr="00FD5724" w:rsidTr="00931597">
        <w:trPr>
          <w:trHeight w:val="619"/>
        </w:trPr>
        <w:tc>
          <w:tcPr>
            <w:tcW w:w="3652" w:type="dxa"/>
            <w:vMerge w:val="restart"/>
            <w:shd w:val="clear" w:color="auto" w:fill="auto"/>
          </w:tcPr>
          <w:p w:rsidR="00FD5724" w:rsidRPr="00FD5724" w:rsidRDefault="00FD5724" w:rsidP="00FD5724">
            <w:pPr>
              <w:widowControl w:val="0"/>
              <w:autoSpaceDE w:val="0"/>
              <w:autoSpaceDN w:val="0"/>
              <w:adjustRightInd w:val="0"/>
              <w:ind w:firstLine="720"/>
              <w:jc w:val="both"/>
              <w:rPr>
                <w:iCs/>
                <w:lang w:val="uk-UA"/>
              </w:rPr>
            </w:pPr>
          </w:p>
          <w:p w:rsidR="00FD5724" w:rsidRPr="00FD5724" w:rsidRDefault="00FD5724" w:rsidP="00FD5724">
            <w:pPr>
              <w:widowControl w:val="0"/>
              <w:autoSpaceDE w:val="0"/>
              <w:autoSpaceDN w:val="0"/>
              <w:adjustRightInd w:val="0"/>
              <w:ind w:firstLine="720"/>
              <w:jc w:val="both"/>
              <w:rPr>
                <w:iCs/>
                <w:lang w:val="uk-UA"/>
              </w:rPr>
            </w:pPr>
            <w:r w:rsidRPr="00FD5724">
              <w:rPr>
                <w:iCs/>
                <w:lang w:val="uk-UA"/>
              </w:rPr>
              <w:t>Найменування організації</w:t>
            </w:r>
          </w:p>
        </w:tc>
        <w:tc>
          <w:tcPr>
            <w:tcW w:w="5387" w:type="dxa"/>
            <w:gridSpan w:val="2"/>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Пропозиції від організацій</w:t>
            </w:r>
          </w:p>
          <w:p w:rsidR="00FD5724" w:rsidRPr="00FD5724" w:rsidRDefault="00FD5724" w:rsidP="00FD5724">
            <w:pPr>
              <w:widowControl w:val="0"/>
              <w:autoSpaceDE w:val="0"/>
              <w:autoSpaceDN w:val="0"/>
              <w:adjustRightInd w:val="0"/>
              <w:ind w:firstLine="720"/>
              <w:jc w:val="both"/>
              <w:rPr>
                <w:iCs/>
                <w:lang w:val="uk-UA"/>
              </w:rPr>
            </w:pPr>
            <w:r w:rsidRPr="00FD5724">
              <w:rPr>
                <w:iCs/>
                <w:lang w:val="uk-UA"/>
              </w:rPr>
              <w:t xml:space="preserve"> </w:t>
            </w:r>
          </w:p>
          <w:p w:rsidR="00FD5724" w:rsidRPr="00FD5724" w:rsidRDefault="00FD5724" w:rsidP="00FD5724">
            <w:pPr>
              <w:widowControl w:val="0"/>
              <w:autoSpaceDE w:val="0"/>
              <w:autoSpaceDN w:val="0"/>
              <w:adjustRightInd w:val="0"/>
              <w:ind w:firstLine="720"/>
              <w:jc w:val="both"/>
              <w:rPr>
                <w:iCs/>
                <w:lang w:val="uk-UA"/>
              </w:rPr>
            </w:pPr>
          </w:p>
        </w:tc>
      </w:tr>
      <w:tr w:rsidR="00FD5724" w:rsidRPr="00FD5724" w:rsidTr="00931597">
        <w:trPr>
          <w:trHeight w:val="619"/>
        </w:trPr>
        <w:tc>
          <w:tcPr>
            <w:tcW w:w="3652" w:type="dxa"/>
            <w:vMerge/>
            <w:shd w:val="clear" w:color="auto" w:fill="auto"/>
          </w:tcPr>
          <w:p w:rsidR="00FD5724" w:rsidRPr="00FD5724" w:rsidRDefault="00FD5724" w:rsidP="00FD5724">
            <w:pPr>
              <w:widowControl w:val="0"/>
              <w:autoSpaceDE w:val="0"/>
              <w:autoSpaceDN w:val="0"/>
              <w:adjustRightInd w:val="0"/>
              <w:ind w:firstLine="720"/>
              <w:jc w:val="both"/>
              <w:rPr>
                <w:iCs/>
                <w:lang w:val="uk-UA"/>
              </w:rPr>
            </w:pPr>
          </w:p>
        </w:tc>
        <w:tc>
          <w:tcPr>
            <w:tcW w:w="3260" w:type="dxa"/>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вартість 1 нормо-години</w:t>
            </w:r>
          </w:p>
          <w:p w:rsidR="00FD5724" w:rsidRPr="00FD5724" w:rsidRDefault="00FD5724" w:rsidP="00FD5724">
            <w:pPr>
              <w:widowControl w:val="0"/>
              <w:autoSpaceDE w:val="0"/>
              <w:autoSpaceDN w:val="0"/>
              <w:adjustRightInd w:val="0"/>
              <w:ind w:firstLine="720"/>
              <w:jc w:val="both"/>
              <w:rPr>
                <w:iCs/>
                <w:lang w:val="uk-UA"/>
              </w:rPr>
            </w:pPr>
            <w:r w:rsidRPr="00FD5724">
              <w:rPr>
                <w:iCs/>
                <w:lang w:val="uk-UA"/>
              </w:rPr>
              <w:t>Без ПДВ</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Вартість1 нормо-години</w:t>
            </w:r>
          </w:p>
          <w:p w:rsidR="00FD5724" w:rsidRPr="00FD5724" w:rsidRDefault="00FD5724" w:rsidP="00FD5724">
            <w:pPr>
              <w:widowControl w:val="0"/>
              <w:autoSpaceDE w:val="0"/>
              <w:autoSpaceDN w:val="0"/>
              <w:adjustRightInd w:val="0"/>
              <w:ind w:firstLine="720"/>
              <w:jc w:val="both"/>
              <w:rPr>
                <w:iCs/>
                <w:lang w:val="uk-UA"/>
              </w:rPr>
            </w:pPr>
            <w:r w:rsidRPr="00FD5724">
              <w:rPr>
                <w:iCs/>
                <w:lang w:val="uk-UA"/>
              </w:rPr>
              <w:t xml:space="preserve">З  ПДВ </w:t>
            </w:r>
          </w:p>
        </w:tc>
      </w:tr>
      <w:tr w:rsidR="00FD5724" w:rsidRPr="00FD5724" w:rsidTr="00931597">
        <w:trPr>
          <w:trHeight w:val="441"/>
        </w:trPr>
        <w:tc>
          <w:tcPr>
            <w:tcW w:w="3652" w:type="dxa"/>
            <w:shd w:val="clear" w:color="auto" w:fill="auto"/>
          </w:tcPr>
          <w:p w:rsidR="00FD5724" w:rsidRPr="00FD5724" w:rsidRDefault="00FD5724" w:rsidP="00FD5724">
            <w:pPr>
              <w:widowControl w:val="0"/>
              <w:autoSpaceDE w:val="0"/>
              <w:autoSpaceDN w:val="0"/>
              <w:adjustRightInd w:val="0"/>
              <w:ind w:firstLine="720"/>
              <w:jc w:val="both"/>
              <w:rPr>
                <w:iCs/>
                <w:lang w:val="uk-UA"/>
              </w:rPr>
            </w:pPr>
          </w:p>
          <w:p w:rsidR="00FD5724" w:rsidRPr="00FD5724" w:rsidRDefault="00FD5724" w:rsidP="00FD5724">
            <w:pPr>
              <w:widowControl w:val="0"/>
              <w:autoSpaceDE w:val="0"/>
              <w:autoSpaceDN w:val="0"/>
              <w:adjustRightInd w:val="0"/>
              <w:ind w:firstLine="720"/>
              <w:jc w:val="both"/>
              <w:rPr>
                <w:iCs/>
                <w:lang w:val="uk-UA"/>
              </w:rPr>
            </w:pPr>
            <w:r w:rsidRPr="00FD5724">
              <w:rPr>
                <w:iCs/>
                <w:lang w:val="uk-UA"/>
              </w:rPr>
              <w:t>ДП «БАЗІС АВТО»</w:t>
            </w:r>
          </w:p>
        </w:tc>
        <w:tc>
          <w:tcPr>
            <w:tcW w:w="3260" w:type="dxa"/>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670,00</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804,00</w:t>
            </w:r>
          </w:p>
          <w:p w:rsidR="00FD5724" w:rsidRPr="00FD5724" w:rsidRDefault="00FD5724" w:rsidP="00FD5724">
            <w:pPr>
              <w:widowControl w:val="0"/>
              <w:autoSpaceDE w:val="0"/>
              <w:autoSpaceDN w:val="0"/>
              <w:adjustRightInd w:val="0"/>
              <w:ind w:firstLine="720"/>
              <w:jc w:val="both"/>
              <w:rPr>
                <w:iCs/>
                <w:lang w:val="uk-UA"/>
              </w:rPr>
            </w:pPr>
          </w:p>
        </w:tc>
      </w:tr>
      <w:tr w:rsidR="00FD5724" w:rsidRPr="00FD5724" w:rsidTr="00931597">
        <w:trPr>
          <w:trHeight w:val="441"/>
        </w:trPr>
        <w:tc>
          <w:tcPr>
            <w:tcW w:w="3652"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ТОВ ВТП «ІНЖРОЕКТ»</w:t>
            </w:r>
          </w:p>
        </w:tc>
        <w:tc>
          <w:tcPr>
            <w:tcW w:w="3260" w:type="dxa"/>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750,00</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900,00</w:t>
            </w:r>
          </w:p>
        </w:tc>
      </w:tr>
      <w:tr w:rsidR="00FD5724" w:rsidRPr="00FD5724" w:rsidTr="00931597">
        <w:trPr>
          <w:trHeight w:val="441"/>
        </w:trPr>
        <w:tc>
          <w:tcPr>
            <w:tcW w:w="3652"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ТОВ  «АВТОМОБІЛЬНИЙ ДІМ»</w:t>
            </w:r>
          </w:p>
        </w:tc>
        <w:tc>
          <w:tcPr>
            <w:tcW w:w="3260" w:type="dxa"/>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657,00</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788,00</w:t>
            </w:r>
          </w:p>
        </w:tc>
      </w:tr>
      <w:tr w:rsidR="00FD5724" w:rsidRPr="00FD5724" w:rsidTr="00931597">
        <w:trPr>
          <w:trHeight w:val="441"/>
        </w:trPr>
        <w:tc>
          <w:tcPr>
            <w:tcW w:w="3652"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ТОВ «АДІС-МОТОР»</w:t>
            </w:r>
          </w:p>
        </w:tc>
        <w:tc>
          <w:tcPr>
            <w:tcW w:w="3260" w:type="dxa"/>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600,00</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720,00</w:t>
            </w:r>
          </w:p>
        </w:tc>
      </w:tr>
      <w:tr w:rsidR="00FD5724" w:rsidRPr="00FD5724" w:rsidTr="00931597">
        <w:trPr>
          <w:trHeight w:val="441"/>
        </w:trPr>
        <w:tc>
          <w:tcPr>
            <w:tcW w:w="3652"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 xml:space="preserve">ФОП </w:t>
            </w:r>
            <w:proofErr w:type="spellStart"/>
            <w:r w:rsidRPr="00FD5724">
              <w:rPr>
                <w:iCs/>
                <w:lang w:val="uk-UA"/>
              </w:rPr>
              <w:t>Обуховська</w:t>
            </w:r>
            <w:proofErr w:type="spellEnd"/>
            <w:r w:rsidRPr="00FD5724">
              <w:rPr>
                <w:iCs/>
                <w:lang w:val="uk-UA"/>
              </w:rPr>
              <w:t xml:space="preserve"> Ю.Ю.</w:t>
            </w:r>
          </w:p>
        </w:tc>
        <w:tc>
          <w:tcPr>
            <w:tcW w:w="3260" w:type="dxa"/>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410,00</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410,00</w:t>
            </w:r>
          </w:p>
        </w:tc>
      </w:tr>
      <w:tr w:rsidR="00FD5724" w:rsidRPr="00FD5724" w:rsidTr="00931597">
        <w:trPr>
          <w:trHeight w:val="441"/>
        </w:trPr>
        <w:tc>
          <w:tcPr>
            <w:tcW w:w="3652" w:type="dxa"/>
            <w:shd w:val="clear" w:color="auto" w:fill="auto"/>
          </w:tcPr>
          <w:p w:rsidR="00FD5724" w:rsidRPr="00FD5724" w:rsidRDefault="00FD5724" w:rsidP="00FD5724">
            <w:pPr>
              <w:widowControl w:val="0"/>
              <w:autoSpaceDE w:val="0"/>
              <w:autoSpaceDN w:val="0"/>
              <w:adjustRightInd w:val="0"/>
              <w:ind w:firstLine="720"/>
              <w:jc w:val="both"/>
              <w:rPr>
                <w:iCs/>
                <w:lang w:val="uk-UA"/>
              </w:rPr>
            </w:pPr>
            <w:r w:rsidRPr="00FD5724">
              <w:rPr>
                <w:iCs/>
                <w:lang w:val="uk-UA"/>
              </w:rPr>
              <w:t>Середня вартість послуги:</w:t>
            </w:r>
          </w:p>
        </w:tc>
        <w:tc>
          <w:tcPr>
            <w:tcW w:w="3260" w:type="dxa"/>
          </w:tcPr>
          <w:p w:rsidR="00FD5724" w:rsidRPr="00FD5724" w:rsidRDefault="00FD5724" w:rsidP="00FD5724">
            <w:pPr>
              <w:widowControl w:val="0"/>
              <w:autoSpaceDE w:val="0"/>
              <w:autoSpaceDN w:val="0"/>
              <w:adjustRightInd w:val="0"/>
              <w:ind w:firstLine="720"/>
              <w:jc w:val="both"/>
              <w:rPr>
                <w:b/>
                <w:iCs/>
                <w:lang w:val="uk-UA"/>
              </w:rPr>
            </w:pPr>
            <w:r w:rsidRPr="00FD5724">
              <w:rPr>
                <w:b/>
                <w:iCs/>
                <w:lang w:val="uk-UA"/>
              </w:rPr>
              <w:t>617,40</w:t>
            </w:r>
          </w:p>
        </w:tc>
        <w:tc>
          <w:tcPr>
            <w:tcW w:w="2127" w:type="dxa"/>
            <w:shd w:val="clear" w:color="auto" w:fill="auto"/>
          </w:tcPr>
          <w:p w:rsidR="00FD5724" w:rsidRPr="00FD5724" w:rsidRDefault="00FD5724" w:rsidP="00FD5724">
            <w:pPr>
              <w:widowControl w:val="0"/>
              <w:autoSpaceDE w:val="0"/>
              <w:autoSpaceDN w:val="0"/>
              <w:adjustRightInd w:val="0"/>
              <w:ind w:firstLine="720"/>
              <w:jc w:val="both"/>
              <w:rPr>
                <w:iCs/>
                <w:lang w:val="uk-UA"/>
              </w:rPr>
            </w:pPr>
          </w:p>
        </w:tc>
      </w:tr>
    </w:tbl>
    <w:p w:rsidR="00785107" w:rsidRPr="00785107" w:rsidRDefault="00785107" w:rsidP="00785107">
      <w:pPr>
        <w:widowControl w:val="0"/>
        <w:shd w:val="clear" w:color="auto" w:fill="FFFFFF"/>
        <w:autoSpaceDE w:val="0"/>
        <w:autoSpaceDN w:val="0"/>
        <w:adjustRightInd w:val="0"/>
        <w:ind w:firstLine="720"/>
        <w:jc w:val="both"/>
        <w:rPr>
          <w:spacing w:val="-6"/>
          <w:lang w:val="uk-UA"/>
        </w:rPr>
      </w:pPr>
    </w:p>
    <w:p w:rsidR="00FD5724" w:rsidRDefault="00FD5724" w:rsidP="00785107">
      <w:pPr>
        <w:widowControl w:val="0"/>
        <w:shd w:val="clear" w:color="auto" w:fill="FFFFFF"/>
        <w:autoSpaceDE w:val="0"/>
        <w:autoSpaceDN w:val="0"/>
        <w:adjustRightInd w:val="0"/>
        <w:jc w:val="both"/>
        <w:rPr>
          <w:b/>
          <w:spacing w:val="-6"/>
          <w:lang w:val="uk-UA"/>
        </w:rPr>
      </w:pPr>
      <w:r w:rsidRPr="00FD5724">
        <w:rPr>
          <w:spacing w:val="-6"/>
          <w:lang w:val="uk-UA"/>
        </w:rPr>
        <w:t xml:space="preserve">Згідно проведеного аналізу вартості послуг з технічного обслуговування, та ремонту службових автомобілів Управління СБ України в Одеській області, та попереднім вивченням ринку, визначено </w:t>
      </w:r>
      <w:proofErr w:type="spellStart"/>
      <w:r w:rsidRPr="00FD5724">
        <w:rPr>
          <w:spacing w:val="-6"/>
          <w:lang w:val="uk-UA"/>
        </w:rPr>
        <w:t>середньоринкову</w:t>
      </w:r>
      <w:proofErr w:type="spellEnd"/>
      <w:r w:rsidRPr="00FD5724">
        <w:rPr>
          <w:spacing w:val="-6"/>
          <w:lang w:val="uk-UA"/>
        </w:rPr>
        <w:t xml:space="preserve"> вартість Послуги (за 1 нормо/годину), яка становить  –   617,40 грн. (без ПДВ).   </w:t>
      </w:r>
      <w:r w:rsidR="00785107">
        <w:rPr>
          <w:spacing w:val="-6"/>
          <w:lang w:val="uk-UA"/>
        </w:rPr>
        <w:t>З</w:t>
      </w:r>
      <w:r w:rsidR="00785107" w:rsidRPr="00785107">
        <w:rPr>
          <w:spacing w:val="-6"/>
          <w:lang w:val="uk-UA"/>
        </w:rPr>
        <w:t xml:space="preserve">дійснено розрахунок </w:t>
      </w:r>
      <w:r w:rsidR="00785107" w:rsidRPr="00785107">
        <w:rPr>
          <w:b/>
          <w:spacing w:val="-6"/>
          <w:lang w:val="uk-UA"/>
        </w:rPr>
        <w:t xml:space="preserve">очікуваної вартості послуги яка становить: </w:t>
      </w:r>
      <w:r>
        <w:rPr>
          <w:b/>
          <w:spacing w:val="-6"/>
          <w:lang w:val="uk-UA"/>
        </w:rPr>
        <w:t>422 857,26</w:t>
      </w:r>
      <w:r w:rsidR="00785107" w:rsidRPr="00785107">
        <w:rPr>
          <w:b/>
          <w:spacing w:val="-6"/>
          <w:lang w:val="uk-UA"/>
        </w:rPr>
        <w:t xml:space="preserve"> грн.</w:t>
      </w:r>
      <w:r w:rsidR="00785107">
        <w:rPr>
          <w:b/>
          <w:spacing w:val="-6"/>
          <w:lang w:val="uk-UA"/>
        </w:rPr>
        <w:t>:</w:t>
      </w:r>
    </w:p>
    <w:tbl>
      <w:tblPr>
        <w:tblW w:w="8926" w:type="dxa"/>
        <w:tblInd w:w="113" w:type="dxa"/>
        <w:tblLook w:val="04A0" w:firstRow="1" w:lastRow="0" w:firstColumn="1" w:lastColumn="0" w:noHBand="0" w:noVBand="1"/>
      </w:tblPr>
      <w:tblGrid>
        <w:gridCol w:w="2733"/>
        <w:gridCol w:w="1067"/>
        <w:gridCol w:w="954"/>
        <w:gridCol w:w="1337"/>
        <w:gridCol w:w="2835"/>
      </w:tblGrid>
      <w:tr w:rsidR="00FD5724" w:rsidRPr="00FD5724" w:rsidTr="00931597">
        <w:trPr>
          <w:trHeight w:val="765"/>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proofErr w:type="spellStart"/>
            <w:r w:rsidRPr="00FD5724">
              <w:rPr>
                <w:sz w:val="20"/>
                <w:szCs w:val="20"/>
              </w:rPr>
              <w:t>Найменування</w:t>
            </w:r>
            <w:proofErr w:type="spellEnd"/>
            <w:r w:rsidRPr="00FD5724">
              <w:rPr>
                <w:sz w:val="20"/>
                <w:szCs w:val="20"/>
              </w:rPr>
              <w:t xml:space="preserve"> </w:t>
            </w:r>
            <w:proofErr w:type="spellStart"/>
            <w:r w:rsidRPr="00FD5724">
              <w:rPr>
                <w:sz w:val="20"/>
                <w:szCs w:val="20"/>
              </w:rPr>
              <w:t>послуг</w:t>
            </w:r>
            <w:proofErr w:type="spellEnd"/>
            <w:r w:rsidRPr="00FD5724">
              <w:rPr>
                <w:sz w:val="20"/>
                <w:szCs w:val="20"/>
              </w:rPr>
              <w:t xml:space="preserve">, </w:t>
            </w:r>
            <w:proofErr w:type="spellStart"/>
            <w:r w:rsidRPr="00FD5724">
              <w:rPr>
                <w:sz w:val="20"/>
                <w:szCs w:val="20"/>
              </w:rPr>
              <w:t>що</w:t>
            </w:r>
            <w:proofErr w:type="spellEnd"/>
            <w:r w:rsidRPr="00FD5724">
              <w:rPr>
                <w:sz w:val="20"/>
                <w:szCs w:val="20"/>
              </w:rPr>
              <w:t xml:space="preserve"> є предметом </w:t>
            </w:r>
            <w:proofErr w:type="spellStart"/>
            <w:r w:rsidRPr="00FD5724">
              <w:rPr>
                <w:sz w:val="20"/>
                <w:szCs w:val="20"/>
              </w:rPr>
              <w:t>закупівлі</w:t>
            </w:r>
            <w:proofErr w:type="spellEnd"/>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proofErr w:type="spellStart"/>
            <w:r w:rsidRPr="00FD5724">
              <w:rPr>
                <w:sz w:val="20"/>
                <w:szCs w:val="20"/>
              </w:rPr>
              <w:t>Кількість</w:t>
            </w:r>
            <w:proofErr w:type="spellEnd"/>
            <w:r w:rsidRPr="00FD5724">
              <w:rPr>
                <w:sz w:val="20"/>
                <w:szCs w:val="20"/>
              </w:rPr>
              <w:t xml:space="preserve">, </w:t>
            </w:r>
            <w:proofErr w:type="spellStart"/>
            <w:r w:rsidRPr="00FD5724">
              <w:rPr>
                <w:sz w:val="20"/>
                <w:szCs w:val="20"/>
              </w:rPr>
              <w:t>нормо</w:t>
            </w:r>
            <w:proofErr w:type="spellEnd"/>
            <w:r w:rsidRPr="00FD5724">
              <w:rPr>
                <w:sz w:val="20"/>
                <w:szCs w:val="20"/>
              </w:rPr>
              <w:t>/</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proofErr w:type="spellStart"/>
            <w:r w:rsidRPr="00FD5724">
              <w:rPr>
                <w:sz w:val="20"/>
                <w:szCs w:val="20"/>
              </w:rPr>
              <w:t>Ціна</w:t>
            </w:r>
            <w:proofErr w:type="spellEnd"/>
            <w:r w:rsidRPr="00FD5724">
              <w:rPr>
                <w:sz w:val="20"/>
                <w:szCs w:val="20"/>
              </w:rPr>
              <w:t xml:space="preserve"> </w:t>
            </w:r>
            <w:proofErr w:type="spellStart"/>
            <w:r w:rsidRPr="00FD5724">
              <w:rPr>
                <w:sz w:val="20"/>
                <w:szCs w:val="20"/>
              </w:rPr>
              <w:t>однієї</w:t>
            </w:r>
            <w:proofErr w:type="spellEnd"/>
            <w:r w:rsidRPr="00FD5724">
              <w:rPr>
                <w:sz w:val="20"/>
                <w:szCs w:val="20"/>
              </w:rPr>
              <w:t xml:space="preserve"> </w:t>
            </w:r>
            <w:proofErr w:type="spellStart"/>
            <w:r w:rsidRPr="00FD5724">
              <w:rPr>
                <w:sz w:val="20"/>
                <w:szCs w:val="20"/>
              </w:rPr>
              <w:t>нормо</w:t>
            </w:r>
            <w:proofErr w:type="spellEnd"/>
            <w:r w:rsidRPr="00FD5724">
              <w:rPr>
                <w:sz w:val="20"/>
                <w:szCs w:val="20"/>
              </w:rPr>
              <w:t>/</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proofErr w:type="spellStart"/>
            <w:r w:rsidRPr="00FD5724">
              <w:rPr>
                <w:sz w:val="20"/>
                <w:szCs w:val="20"/>
              </w:rPr>
              <w:t>Вартість</w:t>
            </w:r>
            <w:proofErr w:type="spellEnd"/>
            <w:r w:rsidRPr="00FD5724">
              <w:rPr>
                <w:sz w:val="20"/>
                <w:szCs w:val="20"/>
              </w:rPr>
              <w:t xml:space="preserve"> </w:t>
            </w:r>
            <w:proofErr w:type="spellStart"/>
            <w:r w:rsidRPr="00FD5724">
              <w:rPr>
                <w:sz w:val="20"/>
                <w:szCs w:val="20"/>
              </w:rPr>
              <w:t>послуг</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proofErr w:type="spellStart"/>
            <w:r w:rsidRPr="00FD5724">
              <w:rPr>
                <w:sz w:val="20"/>
                <w:szCs w:val="20"/>
              </w:rPr>
              <w:t>Загальна</w:t>
            </w:r>
            <w:proofErr w:type="spellEnd"/>
            <w:r w:rsidRPr="00FD5724">
              <w:rPr>
                <w:sz w:val="20"/>
                <w:szCs w:val="20"/>
              </w:rPr>
              <w:t xml:space="preserve"> </w:t>
            </w:r>
            <w:proofErr w:type="spellStart"/>
            <w:r w:rsidRPr="00FD5724">
              <w:rPr>
                <w:sz w:val="20"/>
                <w:szCs w:val="20"/>
              </w:rPr>
              <w:t>вартість</w:t>
            </w:r>
            <w:proofErr w:type="spellEnd"/>
            <w:r w:rsidRPr="00FD5724">
              <w:rPr>
                <w:sz w:val="20"/>
                <w:szCs w:val="20"/>
              </w:rPr>
              <w:t xml:space="preserve"> </w:t>
            </w:r>
            <w:proofErr w:type="spellStart"/>
            <w:r w:rsidRPr="00FD5724">
              <w:rPr>
                <w:sz w:val="20"/>
                <w:szCs w:val="20"/>
              </w:rPr>
              <w:t>послуг</w:t>
            </w:r>
            <w:proofErr w:type="spellEnd"/>
          </w:p>
        </w:tc>
      </w:tr>
      <w:tr w:rsidR="00FD5724" w:rsidRPr="00FD5724" w:rsidTr="00931597">
        <w:trPr>
          <w:trHeight w:val="76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FD5724" w:rsidRPr="00FD5724" w:rsidRDefault="00FD5724" w:rsidP="00FD5724">
            <w:pPr>
              <w:rPr>
                <w:sz w:val="20"/>
                <w:szCs w:val="20"/>
              </w:rPr>
            </w:pPr>
          </w:p>
        </w:tc>
        <w:tc>
          <w:tcPr>
            <w:tcW w:w="106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годин</w:t>
            </w:r>
          </w:p>
        </w:tc>
        <w:tc>
          <w:tcPr>
            <w:tcW w:w="954"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proofErr w:type="spellStart"/>
            <w:r w:rsidRPr="00FD5724">
              <w:rPr>
                <w:sz w:val="20"/>
                <w:szCs w:val="20"/>
              </w:rPr>
              <w:t>години</w:t>
            </w:r>
            <w:proofErr w:type="spellEnd"/>
            <w:r w:rsidRPr="00FD5724">
              <w:rPr>
                <w:sz w:val="20"/>
                <w:szCs w:val="20"/>
              </w:rPr>
              <w:t>, грн. без ПДВ</w:t>
            </w:r>
          </w:p>
        </w:tc>
        <w:tc>
          <w:tcPr>
            <w:tcW w:w="133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грн. без ПДВ</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грн. без ПДВ</w:t>
            </w:r>
          </w:p>
        </w:tc>
      </w:tr>
      <w:tr w:rsidR="00FD5724" w:rsidRPr="00FD5724" w:rsidTr="00931597">
        <w:trPr>
          <w:trHeight w:val="255"/>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1</w:t>
            </w:r>
          </w:p>
        </w:tc>
        <w:tc>
          <w:tcPr>
            <w:tcW w:w="106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2</w:t>
            </w:r>
          </w:p>
        </w:tc>
        <w:tc>
          <w:tcPr>
            <w:tcW w:w="954"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3</w:t>
            </w:r>
          </w:p>
        </w:tc>
        <w:tc>
          <w:tcPr>
            <w:tcW w:w="133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6</w:t>
            </w:r>
          </w:p>
        </w:tc>
      </w:tr>
      <w:tr w:rsidR="00FD5724" w:rsidRPr="00FD5724" w:rsidTr="00931597">
        <w:trPr>
          <w:trHeight w:val="720"/>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rPr>
                <w:sz w:val="20"/>
                <w:szCs w:val="20"/>
              </w:rPr>
            </w:pPr>
            <w:proofErr w:type="spellStart"/>
            <w:r w:rsidRPr="00FD5724">
              <w:rPr>
                <w:sz w:val="20"/>
                <w:szCs w:val="20"/>
              </w:rPr>
              <w:t>Послуги</w:t>
            </w:r>
            <w:proofErr w:type="spellEnd"/>
            <w:r w:rsidRPr="00FD5724">
              <w:rPr>
                <w:sz w:val="20"/>
                <w:szCs w:val="20"/>
              </w:rPr>
              <w:t xml:space="preserve"> з ремонту </w:t>
            </w:r>
            <w:proofErr w:type="spellStart"/>
            <w:r w:rsidRPr="00FD5724">
              <w:rPr>
                <w:sz w:val="20"/>
                <w:szCs w:val="20"/>
              </w:rPr>
              <w:t>автотранспортних</w:t>
            </w:r>
            <w:proofErr w:type="spellEnd"/>
            <w:r w:rsidRPr="00FD5724">
              <w:rPr>
                <w:sz w:val="20"/>
                <w:szCs w:val="20"/>
              </w:rPr>
              <w:t xml:space="preserve"> </w:t>
            </w:r>
            <w:proofErr w:type="spellStart"/>
            <w:r w:rsidRPr="00FD5724">
              <w:rPr>
                <w:sz w:val="20"/>
                <w:szCs w:val="20"/>
              </w:rPr>
              <w:t>засобів</w:t>
            </w:r>
            <w:proofErr w:type="spellEnd"/>
            <w:r w:rsidRPr="00FD5724">
              <w:rPr>
                <w:sz w:val="20"/>
                <w:szCs w:val="20"/>
              </w:rPr>
              <w:t xml:space="preserve"> </w:t>
            </w:r>
            <w:r w:rsidRPr="00FD5724">
              <w:rPr>
                <w:sz w:val="22"/>
                <w:szCs w:val="22"/>
              </w:rPr>
              <w:t xml:space="preserve">і </w:t>
            </w:r>
            <w:proofErr w:type="spellStart"/>
            <w:r w:rsidRPr="00FD5724">
              <w:rPr>
                <w:sz w:val="22"/>
                <w:szCs w:val="22"/>
              </w:rPr>
              <w:t>супутнього</w:t>
            </w:r>
            <w:proofErr w:type="spellEnd"/>
            <w:r w:rsidRPr="00FD5724">
              <w:rPr>
                <w:sz w:val="22"/>
                <w:szCs w:val="22"/>
              </w:rPr>
              <w:t xml:space="preserve"> </w:t>
            </w:r>
            <w:proofErr w:type="spellStart"/>
            <w:r w:rsidRPr="00FD5724">
              <w:rPr>
                <w:sz w:val="22"/>
                <w:szCs w:val="22"/>
              </w:rPr>
              <w:t>обладнання</w:t>
            </w:r>
            <w:proofErr w:type="spellEnd"/>
          </w:p>
        </w:tc>
        <w:tc>
          <w:tcPr>
            <w:tcW w:w="106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b/>
                <w:sz w:val="20"/>
                <w:szCs w:val="20"/>
              </w:rPr>
            </w:pPr>
            <w:r w:rsidRPr="00FD5724">
              <w:rPr>
                <w:b/>
                <w:sz w:val="20"/>
                <w:szCs w:val="20"/>
              </w:rPr>
              <w:t>381</w:t>
            </w:r>
          </w:p>
        </w:tc>
        <w:tc>
          <w:tcPr>
            <w:tcW w:w="954"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lang w:val="uk-UA"/>
              </w:rPr>
            </w:pPr>
            <w:r w:rsidRPr="00FD5724">
              <w:rPr>
                <w:sz w:val="20"/>
                <w:szCs w:val="20"/>
              </w:rPr>
              <w:t>61</w:t>
            </w:r>
            <w:r w:rsidRPr="00FD5724">
              <w:rPr>
                <w:sz w:val="20"/>
                <w:szCs w:val="20"/>
                <w:lang w:val="uk-UA"/>
              </w:rPr>
              <w:t>7</w:t>
            </w:r>
            <w:r w:rsidRPr="00FD5724">
              <w:rPr>
                <w:sz w:val="20"/>
                <w:szCs w:val="20"/>
              </w:rPr>
              <w:t>,</w:t>
            </w:r>
            <w:r w:rsidRPr="00FD5724">
              <w:rPr>
                <w:sz w:val="20"/>
                <w:szCs w:val="20"/>
                <w:lang w:val="uk-UA"/>
              </w:rPr>
              <w:t>40</w:t>
            </w:r>
          </w:p>
        </w:tc>
        <w:tc>
          <w:tcPr>
            <w:tcW w:w="133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lang w:val="uk-UA"/>
              </w:rPr>
            </w:pPr>
            <w:r w:rsidRPr="00FD5724">
              <w:rPr>
                <w:sz w:val="20"/>
                <w:szCs w:val="20"/>
                <w:lang w:val="uk-UA"/>
              </w:rPr>
              <w:t>234 920,70</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lang w:val="uk-UA"/>
              </w:rPr>
            </w:pPr>
            <w:r w:rsidRPr="00FD5724">
              <w:rPr>
                <w:sz w:val="20"/>
                <w:szCs w:val="20"/>
                <w:lang w:val="uk-UA"/>
              </w:rPr>
              <w:t>234 920,70</w:t>
            </w:r>
          </w:p>
        </w:tc>
      </w:tr>
      <w:tr w:rsidR="00FD5724" w:rsidRPr="00FD5724" w:rsidTr="00931597">
        <w:trPr>
          <w:trHeight w:val="1680"/>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rPr>
                <w:sz w:val="20"/>
                <w:szCs w:val="20"/>
              </w:rPr>
            </w:pPr>
            <w:proofErr w:type="spellStart"/>
            <w:r w:rsidRPr="00FD5724">
              <w:rPr>
                <w:sz w:val="20"/>
                <w:szCs w:val="20"/>
              </w:rPr>
              <w:t>Послуги</w:t>
            </w:r>
            <w:proofErr w:type="spellEnd"/>
            <w:r w:rsidRPr="00FD5724">
              <w:rPr>
                <w:sz w:val="20"/>
                <w:szCs w:val="20"/>
              </w:rPr>
              <w:t xml:space="preserve"> </w:t>
            </w:r>
            <w:proofErr w:type="spellStart"/>
            <w:r w:rsidRPr="00FD5724">
              <w:rPr>
                <w:sz w:val="20"/>
                <w:szCs w:val="20"/>
              </w:rPr>
              <w:t>із</w:t>
            </w:r>
            <w:proofErr w:type="spellEnd"/>
            <w:r w:rsidRPr="00FD5724">
              <w:rPr>
                <w:sz w:val="20"/>
                <w:szCs w:val="20"/>
              </w:rPr>
              <w:t xml:space="preserve"> </w:t>
            </w:r>
            <w:proofErr w:type="spellStart"/>
            <w:r w:rsidRPr="00FD5724">
              <w:rPr>
                <w:sz w:val="20"/>
                <w:szCs w:val="20"/>
              </w:rPr>
              <w:t>заміни</w:t>
            </w:r>
            <w:proofErr w:type="spellEnd"/>
            <w:r w:rsidRPr="00FD5724">
              <w:rPr>
                <w:sz w:val="20"/>
                <w:szCs w:val="20"/>
              </w:rPr>
              <w:t xml:space="preserve"> </w:t>
            </w:r>
            <w:proofErr w:type="spellStart"/>
            <w:r w:rsidRPr="00FD5724">
              <w:rPr>
                <w:sz w:val="20"/>
                <w:szCs w:val="20"/>
              </w:rPr>
              <w:t>матеріальних</w:t>
            </w:r>
            <w:proofErr w:type="spellEnd"/>
            <w:r w:rsidRPr="00FD5724">
              <w:rPr>
                <w:sz w:val="20"/>
                <w:szCs w:val="20"/>
              </w:rPr>
              <w:t xml:space="preserve"> </w:t>
            </w:r>
            <w:proofErr w:type="spellStart"/>
            <w:r w:rsidRPr="00FD5724">
              <w:rPr>
                <w:sz w:val="20"/>
                <w:szCs w:val="20"/>
              </w:rPr>
              <w:t>ресурсів</w:t>
            </w:r>
            <w:proofErr w:type="spellEnd"/>
            <w:r w:rsidRPr="00FD5724">
              <w:rPr>
                <w:sz w:val="20"/>
                <w:szCs w:val="20"/>
              </w:rPr>
              <w:t xml:space="preserve">: </w:t>
            </w:r>
            <w:proofErr w:type="spellStart"/>
            <w:r w:rsidRPr="00FD5724">
              <w:rPr>
                <w:sz w:val="20"/>
                <w:szCs w:val="20"/>
              </w:rPr>
              <w:t>запасних</w:t>
            </w:r>
            <w:proofErr w:type="spellEnd"/>
            <w:r w:rsidRPr="00FD5724">
              <w:rPr>
                <w:sz w:val="20"/>
                <w:szCs w:val="20"/>
              </w:rPr>
              <w:t xml:space="preserve"> </w:t>
            </w:r>
            <w:proofErr w:type="spellStart"/>
            <w:r w:rsidRPr="00FD5724">
              <w:rPr>
                <w:sz w:val="20"/>
                <w:szCs w:val="20"/>
              </w:rPr>
              <w:t>частин</w:t>
            </w:r>
            <w:proofErr w:type="spellEnd"/>
            <w:r w:rsidRPr="00FD5724">
              <w:rPr>
                <w:sz w:val="20"/>
                <w:szCs w:val="20"/>
              </w:rPr>
              <w:t xml:space="preserve">, </w:t>
            </w:r>
            <w:proofErr w:type="spellStart"/>
            <w:r w:rsidRPr="00FD5724">
              <w:rPr>
                <w:sz w:val="20"/>
                <w:szCs w:val="20"/>
              </w:rPr>
              <w:t>комплектуючих</w:t>
            </w:r>
            <w:proofErr w:type="spellEnd"/>
            <w:r w:rsidRPr="00FD5724">
              <w:rPr>
                <w:sz w:val="20"/>
                <w:szCs w:val="20"/>
              </w:rPr>
              <w:t xml:space="preserve">, </w:t>
            </w:r>
            <w:proofErr w:type="spellStart"/>
            <w:r w:rsidRPr="00FD5724">
              <w:rPr>
                <w:sz w:val="20"/>
                <w:szCs w:val="20"/>
              </w:rPr>
              <w:t>витратних</w:t>
            </w:r>
            <w:proofErr w:type="spellEnd"/>
            <w:r w:rsidRPr="00FD5724">
              <w:rPr>
                <w:sz w:val="20"/>
                <w:szCs w:val="20"/>
              </w:rPr>
              <w:t xml:space="preserve"> </w:t>
            </w:r>
            <w:proofErr w:type="spellStart"/>
            <w:r w:rsidRPr="00FD5724">
              <w:rPr>
                <w:sz w:val="20"/>
                <w:szCs w:val="20"/>
              </w:rPr>
              <w:t>матеріалів</w:t>
            </w:r>
            <w:proofErr w:type="spellEnd"/>
            <w:r w:rsidRPr="00FD5724">
              <w:rPr>
                <w:sz w:val="20"/>
                <w:szCs w:val="20"/>
              </w:rPr>
              <w:t xml:space="preserve">, </w:t>
            </w:r>
            <w:proofErr w:type="spellStart"/>
            <w:r w:rsidRPr="00FD5724">
              <w:rPr>
                <w:sz w:val="20"/>
                <w:szCs w:val="20"/>
              </w:rPr>
              <w:t>тощо</w:t>
            </w:r>
            <w:proofErr w:type="spellEnd"/>
            <w:r w:rsidRPr="00FD5724">
              <w:rPr>
                <w:sz w:val="20"/>
                <w:szCs w:val="20"/>
              </w:rPr>
              <w:t xml:space="preserve"> (становить 50 % </w:t>
            </w:r>
            <w:proofErr w:type="spellStart"/>
            <w:r w:rsidRPr="00FD5724">
              <w:rPr>
                <w:sz w:val="20"/>
                <w:szCs w:val="20"/>
              </w:rPr>
              <w:t>від</w:t>
            </w:r>
            <w:proofErr w:type="spellEnd"/>
            <w:r w:rsidRPr="00FD5724">
              <w:rPr>
                <w:sz w:val="20"/>
                <w:szCs w:val="20"/>
              </w:rPr>
              <w:t xml:space="preserve"> </w:t>
            </w:r>
            <w:proofErr w:type="spellStart"/>
            <w:r w:rsidRPr="00FD5724">
              <w:rPr>
                <w:sz w:val="20"/>
                <w:szCs w:val="20"/>
              </w:rPr>
              <w:t>вартості</w:t>
            </w:r>
            <w:proofErr w:type="spellEnd"/>
            <w:r w:rsidRPr="00FD5724">
              <w:rPr>
                <w:sz w:val="20"/>
                <w:szCs w:val="20"/>
              </w:rPr>
              <w:t xml:space="preserve"> </w:t>
            </w:r>
            <w:proofErr w:type="spellStart"/>
            <w:r w:rsidRPr="00FD5724">
              <w:rPr>
                <w:sz w:val="20"/>
                <w:szCs w:val="20"/>
              </w:rPr>
              <w:t>послуг</w:t>
            </w:r>
            <w:proofErr w:type="spellEnd"/>
            <w:r w:rsidRPr="00FD5724">
              <w:rPr>
                <w:sz w:val="20"/>
                <w:szCs w:val="20"/>
              </w:rPr>
              <w:t xml:space="preserve"> з ремонту </w:t>
            </w:r>
            <w:proofErr w:type="spellStart"/>
            <w:r w:rsidRPr="00FD5724">
              <w:rPr>
                <w:sz w:val="20"/>
                <w:szCs w:val="20"/>
              </w:rPr>
              <w:t>автотранспортних</w:t>
            </w:r>
            <w:proofErr w:type="spellEnd"/>
            <w:r w:rsidRPr="00FD5724">
              <w:rPr>
                <w:sz w:val="20"/>
                <w:szCs w:val="20"/>
              </w:rPr>
              <w:t xml:space="preserve"> </w:t>
            </w:r>
            <w:proofErr w:type="spellStart"/>
            <w:r w:rsidRPr="00FD5724">
              <w:rPr>
                <w:sz w:val="20"/>
                <w:szCs w:val="20"/>
              </w:rPr>
              <w:t>засобів</w:t>
            </w:r>
            <w:proofErr w:type="spellEnd"/>
            <w:r w:rsidRPr="00FD5724">
              <w:rPr>
                <w:sz w:val="20"/>
                <w:szCs w:val="20"/>
              </w:rPr>
              <w:t>)</w:t>
            </w:r>
          </w:p>
        </w:tc>
        <w:tc>
          <w:tcPr>
            <w:tcW w:w="106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Х</w:t>
            </w:r>
          </w:p>
        </w:tc>
        <w:tc>
          <w:tcPr>
            <w:tcW w:w="954"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Х</w:t>
            </w:r>
          </w:p>
        </w:tc>
        <w:tc>
          <w:tcPr>
            <w:tcW w:w="1337"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rPr>
            </w:pPr>
            <w:r w:rsidRPr="00FD5724">
              <w:rPr>
                <w:sz w:val="20"/>
                <w:szCs w:val="20"/>
              </w:rPr>
              <w:t>Х</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lang w:val="uk-UA"/>
              </w:rPr>
            </w:pPr>
            <w:r w:rsidRPr="00FD5724">
              <w:rPr>
                <w:sz w:val="20"/>
                <w:szCs w:val="20"/>
                <w:lang w:val="uk-UA"/>
              </w:rPr>
              <w:t>117 460,35</w:t>
            </w:r>
          </w:p>
        </w:tc>
      </w:tr>
      <w:tr w:rsidR="00FD5724" w:rsidRPr="00FD5724" w:rsidTr="0093159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jc w:val="both"/>
              <w:rPr>
                <w:sz w:val="20"/>
                <w:szCs w:val="20"/>
              </w:rPr>
            </w:pPr>
            <w:r w:rsidRPr="00FD5724">
              <w:rPr>
                <w:sz w:val="20"/>
                <w:szCs w:val="20"/>
              </w:rPr>
              <w:t>ВСЬОГО, грн. без ПДВ</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lang w:val="uk-UA"/>
              </w:rPr>
            </w:pPr>
            <w:r w:rsidRPr="00FD5724">
              <w:rPr>
                <w:sz w:val="20"/>
                <w:szCs w:val="20"/>
                <w:lang w:val="uk-UA"/>
              </w:rPr>
              <w:t>352 381,05</w:t>
            </w:r>
          </w:p>
        </w:tc>
      </w:tr>
      <w:tr w:rsidR="00FD5724" w:rsidRPr="00FD5724" w:rsidTr="0093159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jc w:val="both"/>
              <w:rPr>
                <w:sz w:val="20"/>
                <w:szCs w:val="20"/>
              </w:rPr>
            </w:pPr>
            <w:r w:rsidRPr="00FD5724">
              <w:rPr>
                <w:sz w:val="20"/>
                <w:szCs w:val="20"/>
              </w:rPr>
              <w:t>ПДВ 20%</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sz w:val="20"/>
                <w:szCs w:val="20"/>
                <w:lang w:val="uk-UA"/>
              </w:rPr>
            </w:pPr>
            <w:r w:rsidRPr="00FD5724">
              <w:rPr>
                <w:sz w:val="20"/>
                <w:szCs w:val="20"/>
                <w:lang w:val="uk-UA"/>
              </w:rPr>
              <w:t>70 476,21</w:t>
            </w:r>
          </w:p>
        </w:tc>
      </w:tr>
      <w:tr w:rsidR="00FD5724" w:rsidRPr="00FD5724" w:rsidTr="00931597">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D5724" w:rsidRPr="00FD5724" w:rsidRDefault="00FD5724" w:rsidP="00FD5724">
            <w:pPr>
              <w:jc w:val="both"/>
              <w:rPr>
                <w:sz w:val="20"/>
                <w:szCs w:val="20"/>
              </w:rPr>
            </w:pPr>
            <w:r w:rsidRPr="00FD5724">
              <w:rPr>
                <w:sz w:val="20"/>
                <w:szCs w:val="20"/>
              </w:rPr>
              <w:t>РАЗОМ, грн. з ПДВ</w:t>
            </w:r>
          </w:p>
        </w:tc>
        <w:tc>
          <w:tcPr>
            <w:tcW w:w="2835" w:type="dxa"/>
            <w:tcBorders>
              <w:top w:val="nil"/>
              <w:left w:val="nil"/>
              <w:bottom w:val="single" w:sz="4" w:space="0" w:color="auto"/>
              <w:right w:val="single" w:sz="4" w:space="0" w:color="auto"/>
            </w:tcBorders>
            <w:shd w:val="clear" w:color="auto" w:fill="auto"/>
            <w:vAlign w:val="center"/>
            <w:hideMark/>
          </w:tcPr>
          <w:p w:rsidR="00FD5724" w:rsidRPr="00FD5724" w:rsidRDefault="00FD5724" w:rsidP="00FD5724">
            <w:pPr>
              <w:jc w:val="center"/>
              <w:rPr>
                <w:b/>
                <w:bCs/>
                <w:sz w:val="20"/>
                <w:szCs w:val="20"/>
                <w:lang w:val="uk-UA"/>
              </w:rPr>
            </w:pPr>
            <w:r w:rsidRPr="00FD5724">
              <w:rPr>
                <w:b/>
                <w:bCs/>
                <w:sz w:val="20"/>
                <w:szCs w:val="20"/>
                <w:lang w:val="uk-UA"/>
              </w:rPr>
              <w:t>422 857,26</w:t>
            </w:r>
          </w:p>
        </w:tc>
      </w:tr>
    </w:tbl>
    <w:p w:rsidR="00FD5724" w:rsidRPr="00FD5724" w:rsidRDefault="00FD5724" w:rsidP="00FD5724">
      <w:pPr>
        <w:shd w:val="clear" w:color="auto" w:fill="FFFFFF"/>
        <w:autoSpaceDE w:val="0"/>
        <w:autoSpaceDN w:val="0"/>
        <w:adjustRightInd w:val="0"/>
        <w:jc w:val="both"/>
        <w:rPr>
          <w:spacing w:val="-4"/>
          <w:lang w:val="uk-UA" w:bidi="uk-UA"/>
        </w:rPr>
      </w:pPr>
      <w:r w:rsidRPr="00FD5724">
        <w:rPr>
          <w:spacing w:val="-4"/>
          <w:lang w:val="uk-UA" w:bidi="uk-UA"/>
        </w:rPr>
        <w:t>Виходячи із наявних грошових коштів -  420 000,00 грн., (фінансування по загальному фонду Державного бюджету),</w:t>
      </w:r>
      <w:r w:rsidRPr="00FD5724">
        <w:rPr>
          <w:spacing w:val="-4"/>
        </w:rPr>
        <w:t xml:space="preserve"> </w:t>
      </w:r>
      <w:r w:rsidRPr="00FD5724">
        <w:rPr>
          <w:spacing w:val="-4"/>
          <w:lang w:val="uk-UA" w:bidi="uk-UA"/>
        </w:rPr>
        <w:t xml:space="preserve">очікувана вартість послуги становить –  </w:t>
      </w:r>
      <w:r w:rsidRPr="00FD5724">
        <w:rPr>
          <w:b/>
          <w:spacing w:val="-4"/>
          <w:lang w:val="uk-UA" w:bidi="uk-UA"/>
        </w:rPr>
        <w:t>420 000,00 грн</w:t>
      </w:r>
      <w:r w:rsidRPr="00FD5724">
        <w:rPr>
          <w:spacing w:val="-4"/>
          <w:lang w:val="uk-UA" w:bidi="uk-UA"/>
        </w:rPr>
        <w:t>.</w:t>
      </w:r>
    </w:p>
    <w:p w:rsidR="00785107" w:rsidRPr="00016D7F" w:rsidRDefault="00785107" w:rsidP="00785107">
      <w:pPr>
        <w:shd w:val="clear" w:color="auto" w:fill="FFFFFF"/>
        <w:autoSpaceDE w:val="0"/>
        <w:autoSpaceDN w:val="0"/>
        <w:adjustRightInd w:val="0"/>
        <w:jc w:val="both"/>
        <w:rPr>
          <w:b/>
          <w:spacing w:val="-4"/>
          <w:lang w:val="uk-UA"/>
        </w:rPr>
      </w:pPr>
    </w:p>
    <w:p w:rsidR="002B29DD" w:rsidRDefault="002B29DD" w:rsidP="003E0B9B">
      <w:pPr>
        <w:jc w:val="center"/>
        <w:rPr>
          <w:b/>
          <w:spacing w:val="-4"/>
          <w:lang w:val="uk-UA"/>
        </w:rPr>
      </w:pPr>
      <w:bookmarkStart w:id="0" w:name="_GoBack"/>
      <w:bookmarkEnd w:id="0"/>
    </w:p>
    <w:p w:rsidR="00860D0F" w:rsidRDefault="00860D0F" w:rsidP="003E0B9B">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2226E8" w:rsidRDefault="002226E8" w:rsidP="002226E8">
      <w:pPr>
        <w:rPr>
          <w:b/>
          <w:spacing w:val="-4"/>
          <w:lang w:val="uk-UA"/>
        </w:rPr>
      </w:pPr>
    </w:p>
    <w:p w:rsidR="00E2352B" w:rsidRDefault="00AF46E1" w:rsidP="00E2352B">
      <w:pPr>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rsidR="008317E8" w:rsidRDefault="00E2352B" w:rsidP="005C7372">
      <w:pPr>
        <w:jc w:val="both"/>
        <w:rPr>
          <w:spacing w:val="-4"/>
          <w:lang w:val="uk-UA"/>
        </w:rPr>
      </w:pPr>
      <w:r w:rsidRPr="00E2352B">
        <w:rPr>
          <w:spacing w:val="-4"/>
          <w:lang w:val="uk-UA"/>
        </w:rPr>
        <w:t>Початок гарантійного строку (шість місяців) обчислюється з дня передачі Замовнику автотранспорту чи</w:t>
      </w:r>
      <w:r>
        <w:rPr>
          <w:spacing w:val="-4"/>
          <w:lang w:val="uk-UA"/>
        </w:rPr>
        <w:t xml:space="preserve"> його складових частин (систем).</w:t>
      </w:r>
    </w:p>
    <w:p w:rsidR="001A14EE" w:rsidRDefault="001A14EE" w:rsidP="005C7372">
      <w:pPr>
        <w:jc w:val="both"/>
        <w:rPr>
          <w:spacing w:val="-4"/>
          <w:lang w:val="uk-UA"/>
        </w:rPr>
      </w:pPr>
    </w:p>
    <w:p w:rsidR="001A14EE" w:rsidRPr="001A14EE" w:rsidRDefault="001A14EE" w:rsidP="005C7372">
      <w:pPr>
        <w:jc w:val="both"/>
        <w:rPr>
          <w:spacing w:val="-4"/>
          <w:lang w:val="uk-UA"/>
        </w:rPr>
      </w:pPr>
    </w:p>
    <w:p w:rsidR="00BD6848" w:rsidRPr="00BD6848" w:rsidRDefault="00016D7F" w:rsidP="002B29D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highlight w:val="green"/>
          <w:lang w:val="uk-UA" w:eastAsia="en-US"/>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A37F62" w:rsidRDefault="00A37F62" w:rsidP="00910ACC">
      <w:pPr>
        <w:rPr>
          <w:b/>
          <w:sz w:val="28"/>
          <w:szCs w:val="28"/>
          <w:lang w:val="uk-UA"/>
        </w:rPr>
      </w:pPr>
    </w:p>
    <w:p w:rsidR="00A37F62" w:rsidRDefault="00A37F62" w:rsidP="0073315E">
      <w:pPr>
        <w:rPr>
          <w:b/>
          <w:sz w:val="28"/>
          <w:szCs w:val="28"/>
          <w:lang w:val="uk-UA"/>
        </w:rPr>
      </w:pPr>
    </w:p>
    <w:sectPr w:rsidR="00A37F62" w:rsidSect="00785107">
      <w:pgSz w:w="11906" w:h="16838"/>
      <w:pgMar w:top="899" w:right="849"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54EF9"/>
    <w:rsid w:val="004722FD"/>
    <w:rsid w:val="00486661"/>
    <w:rsid w:val="00497EB0"/>
    <w:rsid w:val="004A5EEF"/>
    <w:rsid w:val="004A7AEA"/>
    <w:rsid w:val="004D1C2C"/>
    <w:rsid w:val="004D7CD9"/>
    <w:rsid w:val="004E130B"/>
    <w:rsid w:val="00524445"/>
    <w:rsid w:val="005257A1"/>
    <w:rsid w:val="00543DB7"/>
    <w:rsid w:val="005628B2"/>
    <w:rsid w:val="005816ED"/>
    <w:rsid w:val="0058188C"/>
    <w:rsid w:val="005B0913"/>
    <w:rsid w:val="005C7372"/>
    <w:rsid w:val="005E5CC6"/>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41F13"/>
    <w:rsid w:val="007732A3"/>
    <w:rsid w:val="007810AA"/>
    <w:rsid w:val="00785107"/>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3F3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D5724"/>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211A2"/>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45A7-3FBA-4759-8CED-DE04121B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2</cp:revision>
  <cp:lastPrinted>2023-09-18T12:26:00Z</cp:lastPrinted>
  <dcterms:created xsi:type="dcterms:W3CDTF">2024-11-11T07:55:00Z</dcterms:created>
  <dcterms:modified xsi:type="dcterms:W3CDTF">2024-11-11T07:55:00Z</dcterms:modified>
</cp:coreProperties>
</file>