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6A596F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537519C7" w:rsidR="00987FB8" w:rsidRPr="004B300B" w:rsidRDefault="006A596F" w:rsidP="004B300B">
            <w:pPr>
              <w:ind w:left="33" w:hanging="33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Акумуляторні батареї</w:t>
            </w:r>
            <w:r w:rsidR="00544D71">
              <w:rPr>
                <w:bCs/>
                <w:szCs w:val="24"/>
                <w:lang w:val="uk-UA"/>
              </w:rPr>
              <w:t>,</w:t>
            </w:r>
            <w:r w:rsidR="00B60B81" w:rsidRPr="00946738">
              <w:rPr>
                <w:szCs w:val="24"/>
                <w:lang w:val="uk-UA"/>
              </w:rPr>
              <w:t xml:space="preserve">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>
              <w:rPr>
                <w:szCs w:val="24"/>
                <w:lang w:val="uk-UA"/>
              </w:rPr>
              <w:t>31440000-2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>
              <w:rPr>
                <w:szCs w:val="24"/>
                <w:lang w:val="uk-UA"/>
              </w:rPr>
              <w:t>Акумуляторні батареї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019A69DB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</w:t>
            </w:r>
            <w:r w:rsidR="006A596F">
              <w:rPr>
                <w:rFonts w:eastAsia="Times New Roman" w:cs="Times New Roman"/>
                <w:lang w:val="uk-UA"/>
              </w:rPr>
              <w:t>10</w:t>
            </w:r>
            <w:r w:rsidR="004B300B">
              <w:rPr>
                <w:rFonts w:eastAsia="Times New Roman" w:cs="Times New Roman"/>
                <w:lang w:val="uk-UA"/>
              </w:rPr>
              <w:t>-</w:t>
            </w:r>
            <w:r w:rsidR="006A596F">
              <w:rPr>
                <w:rFonts w:eastAsia="Times New Roman" w:cs="Times New Roman"/>
                <w:lang w:val="uk-UA"/>
              </w:rPr>
              <w:t>01</w:t>
            </w:r>
            <w:r w:rsidR="00987FB8">
              <w:rPr>
                <w:rFonts w:eastAsia="Times New Roman" w:cs="Times New Roman"/>
              </w:rPr>
              <w:t>-</w:t>
            </w:r>
            <w:r w:rsidR="004B300B">
              <w:rPr>
                <w:rFonts w:eastAsia="Times New Roman" w:cs="Times New Roman"/>
                <w:lang w:val="uk-UA"/>
              </w:rPr>
              <w:t>00</w:t>
            </w:r>
            <w:r w:rsidR="006A596F">
              <w:rPr>
                <w:rFonts w:eastAsia="Times New Roman" w:cs="Times New Roman"/>
                <w:lang w:val="uk-UA"/>
              </w:rPr>
              <w:t>5080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6A596F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73CC066F" w:rsidR="00C43DF2" w:rsidRPr="00C43DF2" w:rsidRDefault="006A596F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135</w:t>
            </w:r>
            <w:r w:rsidR="009527B3">
              <w:rPr>
                <w:rFonts w:eastAsia="Times New Roman" w:cs="Times New Roman"/>
                <w:lang w:val="uk-UA"/>
              </w:rPr>
              <w:t> 000,00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6A596F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65705A1F" w:rsidR="00C62B70" w:rsidRPr="00C62B70" w:rsidRDefault="006A596F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135</w:t>
            </w:r>
            <w:r w:rsidR="009527B3">
              <w:rPr>
                <w:rFonts w:eastAsia="Times New Roman" w:cs="Times New Roman"/>
                <w:lang w:val="uk-UA"/>
              </w:rPr>
              <w:t> 000,00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CE8BC4D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9527B3">
              <w:rPr>
                <w:rFonts w:eastAsia="Times New Roman" w:cs="Times New Roman"/>
                <w:lang w:val="uk-UA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6A596F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6A596F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22151C"/>
    <w:rsid w:val="002718D1"/>
    <w:rsid w:val="0028389B"/>
    <w:rsid w:val="00415B97"/>
    <w:rsid w:val="00432BAA"/>
    <w:rsid w:val="004B300B"/>
    <w:rsid w:val="00544D71"/>
    <w:rsid w:val="00571C02"/>
    <w:rsid w:val="006A596F"/>
    <w:rsid w:val="0072466C"/>
    <w:rsid w:val="00747ADB"/>
    <w:rsid w:val="007F60B5"/>
    <w:rsid w:val="0080282F"/>
    <w:rsid w:val="00833357"/>
    <w:rsid w:val="00895E18"/>
    <w:rsid w:val="00946738"/>
    <w:rsid w:val="009527B3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D53D43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Носирєва Тетяна Юріївна</cp:lastModifiedBy>
  <cp:revision>6</cp:revision>
  <dcterms:created xsi:type="dcterms:W3CDTF">2024-02-07T12:43:00Z</dcterms:created>
  <dcterms:modified xsi:type="dcterms:W3CDTF">2024-10-01T09:11:00Z</dcterms:modified>
</cp:coreProperties>
</file>