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3361CB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F76"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947A65" w:rsidRDefault="00947A65" w:rsidP="00B30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A65" w:rsidRDefault="00F47F76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A55DF4" w:rsidRDefault="00A55DF4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Pr="00047385" w:rsidRDefault="009D5178" w:rsidP="008F67CC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7734AC">
        <w:rPr>
          <w:rFonts w:ascii="Times New Roman" w:hAnsi="Times New Roman" w:cs="Times New Roman"/>
          <w:sz w:val="28"/>
          <w:szCs w:val="28"/>
        </w:rPr>
        <w:t>т</w:t>
      </w:r>
      <w:r w:rsidR="00F47F76" w:rsidRPr="007734AC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734AC">
        <w:rPr>
          <w:rFonts w:ascii="Times New Roman" w:hAnsi="Times New Roman" w:cs="Times New Roman"/>
          <w:sz w:val="28"/>
          <w:szCs w:val="28"/>
        </w:rPr>
        <w:t>актеристик закупівлі</w:t>
      </w:r>
      <w:r w:rsidR="0049407B">
        <w:rPr>
          <w:rFonts w:ascii="Times New Roman" w:hAnsi="Times New Roman" w:cs="Times New Roman"/>
          <w:sz w:val="28"/>
          <w:szCs w:val="28"/>
        </w:rPr>
        <w:t xml:space="preserve"> </w:t>
      </w:r>
      <w:r w:rsidR="00F77A5C" w:rsidRPr="00F77A5C">
        <w:rPr>
          <w:rFonts w:ascii="Times New Roman" w:hAnsi="Times New Roman" w:cs="Times New Roman"/>
          <w:sz w:val="28"/>
          <w:szCs w:val="28"/>
        </w:rPr>
        <w:t>Аналізатор</w:t>
      </w:r>
      <w:r w:rsidR="00F77A5C">
        <w:rPr>
          <w:rFonts w:ascii="Times New Roman" w:hAnsi="Times New Roman" w:cs="Times New Roman"/>
          <w:sz w:val="28"/>
          <w:szCs w:val="28"/>
        </w:rPr>
        <w:t>а</w:t>
      </w:r>
      <w:r w:rsidR="00F77A5C" w:rsidRPr="00F77A5C">
        <w:rPr>
          <w:rFonts w:ascii="Times New Roman" w:hAnsi="Times New Roman" w:cs="Times New Roman"/>
          <w:sz w:val="28"/>
          <w:szCs w:val="28"/>
        </w:rPr>
        <w:t xml:space="preserve"> (вимірювач) шуму та вібрації</w:t>
      </w:r>
      <w:r w:rsidR="00F77A5C">
        <w:rPr>
          <w:rFonts w:ascii="Times New Roman" w:hAnsi="Times New Roman" w:cs="Times New Roman"/>
          <w:sz w:val="28"/>
          <w:szCs w:val="28"/>
        </w:rPr>
        <w:t>,</w:t>
      </w:r>
      <w:r w:rsidR="00F77A5C" w:rsidRPr="00047385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закупівель</w:t>
      </w:r>
      <w:r w:rsidR="002F656D" w:rsidRPr="00047385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 w:rsidRPr="00047385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8E1F85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</w:t>
      </w:r>
      <w:r w:rsidR="00D93A00">
        <w:rPr>
          <w:rFonts w:ascii="Times New Roman" w:hAnsi="Times New Roman" w:cs="Times New Roman"/>
          <w:sz w:val="28"/>
          <w:szCs w:val="28"/>
        </w:rPr>
        <w:t>м. Київ.</w:t>
      </w:r>
    </w:p>
    <w:p w:rsidR="00072359" w:rsidRPr="00F77A5C" w:rsidRDefault="00F77A5C" w:rsidP="00F15285">
      <w:pPr>
        <w:ind w:right="-14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F77A5C">
        <w:rPr>
          <w:rFonts w:ascii="Times New Roman" w:hAnsi="Times New Roman" w:cs="Times New Roman"/>
          <w:bCs/>
          <w:sz w:val="28"/>
          <w:szCs w:val="28"/>
        </w:rPr>
        <w:t>етектор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77A5C">
        <w:rPr>
          <w:rFonts w:ascii="Times New Roman" w:hAnsi="Times New Roman" w:cs="Times New Roman"/>
          <w:bCs/>
          <w:sz w:val="28"/>
          <w:szCs w:val="28"/>
        </w:rPr>
        <w:t xml:space="preserve"> та аналізатор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77A5C">
        <w:rPr>
          <w:rFonts w:ascii="Times New Roman" w:hAnsi="Times New Roman" w:cs="Times New Roman"/>
          <w:bCs/>
          <w:sz w:val="28"/>
          <w:szCs w:val="28"/>
        </w:rPr>
        <w:t>, код ДК 021:2015 – 38430000-8 (</w:t>
      </w:r>
      <w:r w:rsidRPr="00F77A5C">
        <w:rPr>
          <w:rFonts w:ascii="Times New Roman" w:hAnsi="Times New Roman" w:cs="Times New Roman"/>
          <w:sz w:val="28"/>
          <w:szCs w:val="28"/>
        </w:rPr>
        <w:t>Аналізатор (вимірювач) шуму та вібрації</w:t>
      </w:r>
      <w:r w:rsidRPr="00F77A5C">
        <w:rPr>
          <w:rFonts w:ascii="Times New Roman" w:hAnsi="Times New Roman" w:cs="Times New Roman"/>
          <w:bCs/>
          <w:sz w:val="28"/>
          <w:szCs w:val="28"/>
        </w:rPr>
        <w:t>)</w:t>
      </w:r>
      <w:r w:rsidR="008F67CC">
        <w:rPr>
          <w:rFonts w:ascii="Times New Roman" w:hAnsi="Times New Roman" w:cs="Times New Roman"/>
          <w:bCs/>
          <w:sz w:val="28"/>
          <w:szCs w:val="28"/>
        </w:rPr>
        <w:t>.</w:t>
      </w:r>
    </w:p>
    <w:p w:rsidR="004B28D9" w:rsidRDefault="00461D03" w:rsidP="008E1F85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77A5C" w:rsidRDefault="00BB71ED" w:rsidP="008E1F85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ED">
        <w:rPr>
          <w:rFonts w:ascii="Times New Roman" w:hAnsi="Times New Roman" w:cs="Times New Roman"/>
          <w:b/>
          <w:sz w:val="28"/>
          <w:szCs w:val="28"/>
        </w:rPr>
        <w:t>UA-2024-06-20-011085-a</w:t>
      </w:r>
    </w:p>
    <w:p w:rsidR="00793D83" w:rsidRPr="0049407B" w:rsidRDefault="00793D83" w:rsidP="008E1F85">
      <w:pPr>
        <w:ind w:left="-142" w:right="-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77A5C">
        <w:rPr>
          <w:rFonts w:ascii="Times New Roman" w:hAnsi="Times New Roman" w:cs="Times New Roman"/>
          <w:sz w:val="28"/>
          <w:szCs w:val="28"/>
        </w:rPr>
        <w:t>– 615 00</w:t>
      </w:r>
      <w:r w:rsidR="00FA72FE" w:rsidRPr="00FA72FE">
        <w:rPr>
          <w:rFonts w:ascii="Times New Roman" w:hAnsi="Times New Roman" w:cs="Times New Roman"/>
          <w:bCs/>
          <w:sz w:val="28"/>
          <w:szCs w:val="28"/>
        </w:rPr>
        <w:t>0,</w:t>
      </w:r>
      <w:r w:rsidR="00047BE7" w:rsidRPr="00FA72FE">
        <w:rPr>
          <w:rFonts w:ascii="Times New Roman" w:hAnsi="Times New Roman" w:cs="Times New Roman"/>
          <w:sz w:val="28"/>
          <w:szCs w:val="28"/>
        </w:rPr>
        <w:t>00</w:t>
      </w:r>
      <w:r w:rsidR="0049407B" w:rsidRPr="0049407B">
        <w:rPr>
          <w:rFonts w:ascii="Times New Roman" w:hAnsi="Times New Roman" w:cs="Times New Roman"/>
          <w:sz w:val="28"/>
          <w:szCs w:val="28"/>
        </w:rPr>
        <w:t xml:space="preserve"> грн</w:t>
      </w:r>
      <w:r w:rsidR="00DB181D" w:rsidRPr="00DB181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DB181D" w:rsidRPr="00DB181D">
        <w:rPr>
          <w:rFonts w:ascii="Times New Roman" w:eastAsia="Times New Roman" w:hAnsi="Times New Roman"/>
          <w:color w:val="000000"/>
          <w:sz w:val="28"/>
          <w:szCs w:val="28"/>
        </w:rPr>
        <w:t>(з ПДВ)</w:t>
      </w:r>
      <w:r w:rsidR="00237E1B" w:rsidRPr="00DB181D">
        <w:rPr>
          <w:rFonts w:ascii="Times New Roman" w:hAnsi="Times New Roman" w:cs="Times New Roman"/>
          <w:sz w:val="28"/>
          <w:szCs w:val="28"/>
        </w:rPr>
        <w:t>.</w:t>
      </w:r>
    </w:p>
    <w:p w:rsidR="00FA46BD" w:rsidRPr="00FA46BD" w:rsidRDefault="00FA46BD" w:rsidP="008E1F85">
      <w:pPr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6BD">
        <w:rPr>
          <w:rFonts w:ascii="Times New Roman" w:hAnsi="Times New Roman" w:cs="Times New Roman"/>
          <w:sz w:val="28"/>
          <w:szCs w:val="28"/>
        </w:rPr>
        <w:t>Замовником здійснено розрахунок очікуваної вартості товарів м</w:t>
      </w:r>
      <w:bookmarkStart w:id="0" w:name="_GoBack"/>
      <w:bookmarkEnd w:id="0"/>
      <w:r w:rsidRPr="00FA46BD">
        <w:rPr>
          <w:rFonts w:ascii="Times New Roman" w:hAnsi="Times New Roman" w:cs="Times New Roman"/>
          <w:sz w:val="28"/>
          <w:szCs w:val="28"/>
        </w:rPr>
        <w:t>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FA46BD" w:rsidRPr="00947A65" w:rsidRDefault="00FA46BD" w:rsidP="008E1F85">
      <w:pPr>
        <w:ind w:right="-14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A46BD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проведено згідно з аналізом цін </w:t>
      </w:r>
      <w:r w:rsidR="00F77A5C" w:rsidRPr="00FA46BD">
        <w:rPr>
          <w:rFonts w:ascii="Times New Roman" w:hAnsi="Times New Roman" w:cs="Times New Roman"/>
          <w:sz w:val="28"/>
          <w:szCs w:val="28"/>
        </w:rPr>
        <w:t xml:space="preserve">на ринку </w:t>
      </w:r>
      <w:r w:rsidR="00F77A5C">
        <w:rPr>
          <w:rFonts w:ascii="Times New Roman" w:hAnsi="Times New Roman" w:cs="Times New Roman"/>
          <w:sz w:val="28"/>
          <w:szCs w:val="28"/>
        </w:rPr>
        <w:t xml:space="preserve">потенційних </w:t>
      </w:r>
      <w:r w:rsidRPr="00FA46BD">
        <w:rPr>
          <w:rFonts w:ascii="Times New Roman" w:hAnsi="Times New Roman" w:cs="Times New Roman"/>
          <w:sz w:val="28"/>
          <w:szCs w:val="28"/>
        </w:rPr>
        <w:t>постачальників на дату формування очікуваної вартості предмета закупівлі.</w:t>
      </w:r>
      <w:r w:rsidR="00906517" w:rsidRPr="009065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47A65" w:rsidRPr="008E123C">
        <w:rPr>
          <w:rFonts w:ascii="Times New Roman" w:eastAsia="Times New Roman" w:hAnsi="Times New Roman" w:cs="Times New Roman"/>
          <w:color w:val="000000"/>
          <w:sz w:val="28"/>
          <w:szCs w:val="28"/>
        </w:rPr>
        <w:t>За даними, отриманими ві</w:t>
      </w:r>
      <w:r w:rsidR="00947A65">
        <w:rPr>
          <w:rFonts w:ascii="Times New Roman" w:eastAsia="Times New Roman" w:hAnsi="Times New Roman" w:cs="Times New Roman"/>
          <w:color w:val="000000"/>
          <w:sz w:val="28"/>
          <w:szCs w:val="28"/>
        </w:rPr>
        <w:t>д постачальників,</w:t>
      </w:r>
      <w:r w:rsidR="00947A6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E42ED" w:rsidRPr="00FF47D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proofErr w:type="spellStart"/>
      <w:r w:rsidR="00906517" w:rsidRPr="00756087">
        <w:rPr>
          <w:rFonts w:ascii="Times New Roman" w:eastAsia="Times New Roman" w:hAnsi="Times New Roman"/>
          <w:color w:val="000000"/>
          <w:sz w:val="28"/>
          <w:szCs w:val="28"/>
        </w:rPr>
        <w:t>ередня</w:t>
      </w:r>
      <w:proofErr w:type="spellEnd"/>
      <w:r w:rsidR="00906517" w:rsidRPr="00756087">
        <w:rPr>
          <w:rFonts w:ascii="Times New Roman" w:eastAsia="Times New Roman" w:hAnsi="Times New Roman"/>
          <w:color w:val="000000"/>
          <w:sz w:val="28"/>
          <w:szCs w:val="28"/>
        </w:rPr>
        <w:t xml:space="preserve"> ціна </w:t>
      </w:r>
      <w:r w:rsidR="00F77A5C" w:rsidRPr="00F77A5C">
        <w:rPr>
          <w:rFonts w:ascii="Times New Roman" w:hAnsi="Times New Roman" w:cs="Times New Roman"/>
          <w:sz w:val="28"/>
          <w:szCs w:val="28"/>
        </w:rPr>
        <w:t>Аналізатор</w:t>
      </w:r>
      <w:r w:rsidR="00F77A5C">
        <w:rPr>
          <w:rFonts w:ascii="Times New Roman" w:hAnsi="Times New Roman" w:cs="Times New Roman"/>
          <w:sz w:val="28"/>
          <w:szCs w:val="28"/>
        </w:rPr>
        <w:t>а</w:t>
      </w:r>
      <w:r w:rsidR="00F77A5C" w:rsidRPr="00F77A5C">
        <w:rPr>
          <w:rFonts w:ascii="Times New Roman" w:hAnsi="Times New Roman" w:cs="Times New Roman"/>
          <w:sz w:val="28"/>
          <w:szCs w:val="28"/>
        </w:rPr>
        <w:t xml:space="preserve"> (вимірювач) шуму та вібрації</w:t>
      </w:r>
      <w:r w:rsidR="00F77A5C">
        <w:rPr>
          <w:rFonts w:ascii="Times New Roman" w:hAnsi="Times New Roman" w:cs="Times New Roman"/>
          <w:sz w:val="28"/>
          <w:szCs w:val="28"/>
        </w:rPr>
        <w:t xml:space="preserve"> </w:t>
      </w:r>
      <w:r w:rsidR="00906517" w:rsidRPr="00756087">
        <w:rPr>
          <w:rFonts w:ascii="Times New Roman" w:eastAsia="Times New Roman" w:hAnsi="Times New Roman"/>
          <w:color w:val="000000"/>
          <w:sz w:val="28"/>
          <w:szCs w:val="28"/>
        </w:rPr>
        <w:t xml:space="preserve">за 1 </w:t>
      </w:r>
      <w:r w:rsidR="00A40E04">
        <w:rPr>
          <w:rFonts w:ascii="Times New Roman" w:eastAsia="Times New Roman" w:hAnsi="Times New Roman"/>
          <w:color w:val="000000"/>
          <w:sz w:val="28"/>
          <w:szCs w:val="28"/>
        </w:rPr>
        <w:t>шт</w:t>
      </w:r>
      <w:r w:rsidR="0090651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40E04">
        <w:rPr>
          <w:rFonts w:ascii="Times New Roman" w:eastAsia="Times New Roman" w:hAnsi="Times New Roman"/>
          <w:color w:val="000000"/>
          <w:sz w:val="28"/>
          <w:szCs w:val="28"/>
        </w:rPr>
        <w:t xml:space="preserve"> (в </w:t>
      </w:r>
      <w:proofErr w:type="spellStart"/>
      <w:r w:rsidR="00A40E04">
        <w:rPr>
          <w:rFonts w:ascii="Times New Roman" w:eastAsia="Times New Roman" w:hAnsi="Times New Roman"/>
          <w:color w:val="000000"/>
          <w:sz w:val="28"/>
          <w:szCs w:val="28"/>
        </w:rPr>
        <w:t>комплетації</w:t>
      </w:r>
      <w:proofErr w:type="spellEnd"/>
      <w:r w:rsidR="00A40E04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947A65">
        <w:rPr>
          <w:rFonts w:ascii="Times New Roman" w:eastAsia="Times New Roman" w:hAnsi="Times New Roman"/>
          <w:color w:val="000000"/>
          <w:sz w:val="28"/>
          <w:szCs w:val="28"/>
        </w:rPr>
        <w:t xml:space="preserve"> з ПДВ </w:t>
      </w:r>
      <w:r w:rsidR="00906517" w:rsidRPr="00756087">
        <w:rPr>
          <w:rFonts w:ascii="Times New Roman" w:eastAsia="Times New Roman" w:hAnsi="Times New Roman"/>
          <w:color w:val="000000"/>
          <w:sz w:val="28"/>
          <w:szCs w:val="28"/>
        </w:rPr>
        <w:t xml:space="preserve">з </w:t>
      </w:r>
      <w:r w:rsidR="00FA72FE">
        <w:rPr>
          <w:rFonts w:ascii="Times New Roman" w:eastAsia="Times New Roman" w:hAnsi="Times New Roman"/>
          <w:sz w:val="28"/>
          <w:szCs w:val="28"/>
        </w:rPr>
        <w:t>трь</w:t>
      </w:r>
      <w:r w:rsidR="00906517" w:rsidRPr="00756087">
        <w:rPr>
          <w:rFonts w:ascii="Times New Roman" w:eastAsia="Times New Roman" w:hAnsi="Times New Roman"/>
          <w:sz w:val="28"/>
          <w:szCs w:val="28"/>
        </w:rPr>
        <w:t>о</w:t>
      </w:r>
      <w:r w:rsidR="00906517" w:rsidRPr="00756087">
        <w:rPr>
          <w:rFonts w:ascii="Times New Roman" w:eastAsia="Times New Roman" w:hAnsi="Times New Roman"/>
          <w:color w:val="000000"/>
          <w:sz w:val="28"/>
          <w:szCs w:val="28"/>
        </w:rPr>
        <w:t>х наявних цінових пропозицій становить</w:t>
      </w:r>
      <w:r w:rsidR="00B302D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40E04">
        <w:rPr>
          <w:rFonts w:ascii="Times New Roman" w:eastAsia="Times New Roman" w:hAnsi="Times New Roman"/>
          <w:color w:val="000000"/>
          <w:sz w:val="28"/>
          <w:szCs w:val="28"/>
        </w:rPr>
        <w:t xml:space="preserve">615 000,00 </w:t>
      </w:r>
      <w:r w:rsidR="00906517" w:rsidRPr="00A55DF4">
        <w:rPr>
          <w:rFonts w:ascii="Times New Roman" w:eastAsia="Times New Roman" w:hAnsi="Times New Roman"/>
          <w:color w:val="000000"/>
          <w:sz w:val="28"/>
          <w:szCs w:val="28"/>
        </w:rPr>
        <w:t>грн з ПДВ</w:t>
      </w:r>
      <w:r w:rsidR="00947A65" w:rsidRPr="00A55DF4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906517" w:rsidRPr="00A55DF4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="00906517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FA4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BE7" w:rsidRPr="00FA72FE" w:rsidRDefault="00E3621A" w:rsidP="00A40E0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</w:rPr>
        <w:t xml:space="preserve">       </w:t>
      </w:r>
      <w:r w:rsidR="00047BE7" w:rsidRPr="00F15285">
        <w:rPr>
          <w:rFonts w:ascii="Times New Roman" w:hAnsi="Times New Roman"/>
          <w:sz w:val="28"/>
        </w:rPr>
        <w:t xml:space="preserve">Основні </w:t>
      </w:r>
      <w:r w:rsidR="009F323F" w:rsidRPr="00F15285">
        <w:rPr>
          <w:rFonts w:ascii="Times New Roman" w:hAnsi="Times New Roman"/>
          <w:sz w:val="28"/>
        </w:rPr>
        <w:t xml:space="preserve">технічні </w:t>
      </w:r>
      <w:r w:rsidR="00047BE7" w:rsidRPr="00F15285">
        <w:rPr>
          <w:rFonts w:ascii="Times New Roman" w:hAnsi="Times New Roman"/>
          <w:sz w:val="28"/>
        </w:rPr>
        <w:t xml:space="preserve">характеристики </w:t>
      </w:r>
      <w:r w:rsidR="00A40E04" w:rsidRPr="00F77A5C">
        <w:rPr>
          <w:rFonts w:ascii="Times New Roman" w:hAnsi="Times New Roman"/>
          <w:sz w:val="28"/>
          <w:szCs w:val="28"/>
        </w:rPr>
        <w:t>Аналізатор</w:t>
      </w:r>
      <w:r w:rsidR="00A40E04">
        <w:rPr>
          <w:rFonts w:ascii="Times New Roman" w:hAnsi="Times New Roman"/>
          <w:sz w:val="28"/>
          <w:szCs w:val="28"/>
        </w:rPr>
        <w:t>а</w:t>
      </w:r>
      <w:r w:rsidR="00A40E04" w:rsidRPr="00F77A5C">
        <w:rPr>
          <w:rFonts w:ascii="Times New Roman" w:hAnsi="Times New Roman"/>
          <w:sz w:val="28"/>
          <w:szCs w:val="28"/>
        </w:rPr>
        <w:t xml:space="preserve"> (вимірювач) шуму та вібрації</w:t>
      </w:r>
      <w:r w:rsidR="00FA72FE">
        <w:rPr>
          <w:bCs/>
          <w:szCs w:val="28"/>
        </w:rPr>
        <w:t xml:space="preserve"> </w:t>
      </w:r>
      <w:r w:rsidR="00047BE7" w:rsidRPr="00F15285">
        <w:rPr>
          <w:rFonts w:ascii="Times New Roman" w:hAnsi="Times New Roman"/>
          <w:sz w:val="28"/>
        </w:rPr>
        <w:t xml:space="preserve">визначені з урахуванням </w:t>
      </w:r>
      <w:r w:rsidR="00A40E04">
        <w:rPr>
          <w:rFonts w:ascii="Times New Roman" w:hAnsi="Times New Roman"/>
          <w:sz w:val="28"/>
          <w:szCs w:val="28"/>
        </w:rPr>
        <w:t xml:space="preserve">призначення - </w:t>
      </w:r>
      <w:r w:rsidR="00A40E04" w:rsidRPr="00DA4B5D">
        <w:rPr>
          <w:rFonts w:ascii="Times New Roman" w:hAnsi="Times New Roman"/>
          <w:sz w:val="28"/>
          <w:szCs w:val="28"/>
        </w:rPr>
        <w:t xml:space="preserve">для проведення </w:t>
      </w:r>
      <w:r w:rsidR="00A40E04">
        <w:rPr>
          <w:rFonts w:ascii="Times New Roman" w:hAnsi="Times New Roman"/>
          <w:sz w:val="28"/>
          <w:szCs w:val="28"/>
        </w:rPr>
        <w:t xml:space="preserve">вимірювань під час оцінки захищеності </w:t>
      </w:r>
      <w:r w:rsidR="00A40E04" w:rsidRPr="00DA4B5D">
        <w:rPr>
          <w:rFonts w:ascii="Times New Roman" w:hAnsi="Times New Roman"/>
          <w:sz w:val="28"/>
          <w:szCs w:val="28"/>
        </w:rPr>
        <w:t>інформації</w:t>
      </w:r>
      <w:r w:rsidR="00A40E04">
        <w:rPr>
          <w:rFonts w:ascii="Times New Roman" w:hAnsi="Times New Roman"/>
          <w:sz w:val="28"/>
          <w:szCs w:val="28"/>
        </w:rPr>
        <w:t xml:space="preserve"> від витоку технічними каналами</w:t>
      </w:r>
      <w:r w:rsidR="00A40E04" w:rsidRPr="00DA4B5D">
        <w:rPr>
          <w:rFonts w:ascii="Times New Roman" w:hAnsi="Times New Roman"/>
          <w:sz w:val="28"/>
          <w:szCs w:val="28"/>
        </w:rPr>
        <w:t>.</w:t>
      </w:r>
    </w:p>
    <w:p w:rsidR="00047BE7" w:rsidRPr="006C33DD" w:rsidRDefault="00047BE7" w:rsidP="008E1F85">
      <w:pPr>
        <w:ind w:right="-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72FE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предмета закупівлі підготовлені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947A65" w:rsidRDefault="00947A65" w:rsidP="008E1F85">
      <w:pPr>
        <w:ind w:right="-141"/>
        <w:rPr>
          <w:rFonts w:ascii="Times New Roman" w:hAnsi="Times New Roman" w:cs="Times New Roman"/>
          <w:sz w:val="28"/>
          <w:szCs w:val="28"/>
        </w:rPr>
      </w:pPr>
    </w:p>
    <w:p w:rsidR="00F15285" w:rsidRDefault="00047BE7" w:rsidP="008E1F85">
      <w:pPr>
        <w:ind w:left="-142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00E" w:rsidRPr="008E1F85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DF500E" w:rsidRPr="008E1F85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13A3A"/>
    <w:multiLevelType w:val="hybridMultilevel"/>
    <w:tmpl w:val="E5A0B356"/>
    <w:lvl w:ilvl="0" w:tplc="0419000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47385"/>
    <w:rsid w:val="00047BE7"/>
    <w:rsid w:val="00053FEF"/>
    <w:rsid w:val="00064C5E"/>
    <w:rsid w:val="00072359"/>
    <w:rsid w:val="00076499"/>
    <w:rsid w:val="00083D2F"/>
    <w:rsid w:val="00085DE5"/>
    <w:rsid w:val="001A2C53"/>
    <w:rsid w:val="001B3FD7"/>
    <w:rsid w:val="001B4FA6"/>
    <w:rsid w:val="001C4901"/>
    <w:rsid w:val="001E618D"/>
    <w:rsid w:val="00236654"/>
    <w:rsid w:val="00237E1B"/>
    <w:rsid w:val="002406F5"/>
    <w:rsid w:val="00244925"/>
    <w:rsid w:val="002F656D"/>
    <w:rsid w:val="0031054D"/>
    <w:rsid w:val="003361CB"/>
    <w:rsid w:val="00382E82"/>
    <w:rsid w:val="00391D65"/>
    <w:rsid w:val="00395C1A"/>
    <w:rsid w:val="003F71E1"/>
    <w:rsid w:val="0041147A"/>
    <w:rsid w:val="004207FD"/>
    <w:rsid w:val="00421383"/>
    <w:rsid w:val="00433B65"/>
    <w:rsid w:val="00461500"/>
    <w:rsid w:val="00461D03"/>
    <w:rsid w:val="0048272F"/>
    <w:rsid w:val="0049407B"/>
    <w:rsid w:val="004B28D9"/>
    <w:rsid w:val="004B4DB9"/>
    <w:rsid w:val="00510F06"/>
    <w:rsid w:val="00534942"/>
    <w:rsid w:val="00540D9D"/>
    <w:rsid w:val="00552257"/>
    <w:rsid w:val="005A6834"/>
    <w:rsid w:val="005C5962"/>
    <w:rsid w:val="005E64D1"/>
    <w:rsid w:val="00665CDA"/>
    <w:rsid w:val="00666A66"/>
    <w:rsid w:val="00667D27"/>
    <w:rsid w:val="00697408"/>
    <w:rsid w:val="006A4C51"/>
    <w:rsid w:val="006C4142"/>
    <w:rsid w:val="006E60F9"/>
    <w:rsid w:val="006F7AEA"/>
    <w:rsid w:val="007325E0"/>
    <w:rsid w:val="00757BF3"/>
    <w:rsid w:val="00770B63"/>
    <w:rsid w:val="007734AC"/>
    <w:rsid w:val="007825D6"/>
    <w:rsid w:val="00786CBF"/>
    <w:rsid w:val="00793D83"/>
    <w:rsid w:val="007A5EED"/>
    <w:rsid w:val="007C6FD6"/>
    <w:rsid w:val="00812576"/>
    <w:rsid w:val="00832C63"/>
    <w:rsid w:val="00857FF7"/>
    <w:rsid w:val="0087079B"/>
    <w:rsid w:val="008739B6"/>
    <w:rsid w:val="008867F1"/>
    <w:rsid w:val="008968A5"/>
    <w:rsid w:val="008A1E28"/>
    <w:rsid w:val="008D21EB"/>
    <w:rsid w:val="008E1F85"/>
    <w:rsid w:val="008F31BD"/>
    <w:rsid w:val="008F67CC"/>
    <w:rsid w:val="00906517"/>
    <w:rsid w:val="00912A8B"/>
    <w:rsid w:val="00947A65"/>
    <w:rsid w:val="009503E2"/>
    <w:rsid w:val="00993BC4"/>
    <w:rsid w:val="009D5178"/>
    <w:rsid w:val="009F323F"/>
    <w:rsid w:val="00A20DD1"/>
    <w:rsid w:val="00A40E04"/>
    <w:rsid w:val="00A55DF4"/>
    <w:rsid w:val="00A8444D"/>
    <w:rsid w:val="00A958D0"/>
    <w:rsid w:val="00AC0F2B"/>
    <w:rsid w:val="00AC6D50"/>
    <w:rsid w:val="00AE42ED"/>
    <w:rsid w:val="00B140F9"/>
    <w:rsid w:val="00B302D3"/>
    <w:rsid w:val="00B77391"/>
    <w:rsid w:val="00BB71ED"/>
    <w:rsid w:val="00BC3373"/>
    <w:rsid w:val="00BE1B7E"/>
    <w:rsid w:val="00C930D3"/>
    <w:rsid w:val="00CC1F05"/>
    <w:rsid w:val="00CD2DC2"/>
    <w:rsid w:val="00D008AC"/>
    <w:rsid w:val="00D93A00"/>
    <w:rsid w:val="00DB181D"/>
    <w:rsid w:val="00DB4E6D"/>
    <w:rsid w:val="00DC37CD"/>
    <w:rsid w:val="00DF500E"/>
    <w:rsid w:val="00E23842"/>
    <w:rsid w:val="00E3621A"/>
    <w:rsid w:val="00E66E93"/>
    <w:rsid w:val="00E74AE9"/>
    <w:rsid w:val="00EB4343"/>
    <w:rsid w:val="00F03231"/>
    <w:rsid w:val="00F15285"/>
    <w:rsid w:val="00F47F76"/>
    <w:rsid w:val="00F77A5C"/>
    <w:rsid w:val="00F80C90"/>
    <w:rsid w:val="00FA46BD"/>
    <w:rsid w:val="00FA72FE"/>
    <w:rsid w:val="00FB0402"/>
    <w:rsid w:val="00FD6198"/>
    <w:rsid w:val="00FF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47F84-605F-44BF-B047-940863BA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character" w:customStyle="1" w:styleId="FontStyle29">
    <w:name w:val="Font Style29"/>
    <w:rsid w:val="00667D27"/>
    <w:rPr>
      <w:rFonts w:ascii="Times New Roman" w:hAnsi="Times New Roman"/>
      <w:sz w:val="18"/>
    </w:rPr>
  </w:style>
  <w:style w:type="paragraph" w:customStyle="1" w:styleId="Style2">
    <w:name w:val="Style2"/>
    <w:basedOn w:val="a"/>
    <w:rsid w:val="00667D27"/>
    <w:pPr>
      <w:widowControl w:val="0"/>
      <w:autoSpaceDE w:val="0"/>
      <w:autoSpaceDN w:val="0"/>
      <w:adjustRightInd w:val="0"/>
      <w:spacing w:line="22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EEB7-4508-4A38-A17D-BF5E1CDF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MOB_TEST38</cp:lastModifiedBy>
  <cp:revision>17</cp:revision>
  <cp:lastPrinted>2024-06-20T08:13:00Z</cp:lastPrinted>
  <dcterms:created xsi:type="dcterms:W3CDTF">2024-06-07T13:04:00Z</dcterms:created>
  <dcterms:modified xsi:type="dcterms:W3CDTF">2024-06-21T08:14:00Z</dcterms:modified>
</cp:coreProperties>
</file>