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9C9" w:rsidRPr="00A75B02" w:rsidRDefault="00D1563B" w:rsidP="00595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1F80" w:rsidRPr="00A75B02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A75B02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75B02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75B02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75B02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75B02">
        <w:rPr>
          <w:rFonts w:ascii="Times New Roman" w:hAnsi="Times New Roman" w:cs="Times New Roman"/>
          <w:sz w:val="28"/>
          <w:szCs w:val="28"/>
        </w:rPr>
        <w:t>“</w:t>
      </w:r>
      <w:r w:rsidRPr="00A75B02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75B02">
        <w:rPr>
          <w:rFonts w:ascii="Times New Roman" w:hAnsi="Times New Roman" w:cs="Times New Roman"/>
          <w:sz w:val="28"/>
          <w:szCs w:val="28"/>
        </w:rPr>
        <w:t>”</w:t>
      </w:r>
      <w:r w:rsidRPr="00A75B02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C31074" w:rsidRPr="00A75B02" w:rsidRDefault="00C31074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61D1F" w:rsidRPr="00A75B02" w:rsidRDefault="00E61D1F" w:rsidP="00E61D1F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5B0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A75B02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України; м. Київ.</w:t>
      </w:r>
    </w:p>
    <w:p w:rsidR="00AF2E08" w:rsidRPr="00A75B02" w:rsidRDefault="000B1F80" w:rsidP="00783325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A75B0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proofErr w:type="spellStart"/>
      <w:r w:rsidR="00F51668" w:rsidRPr="00F51668">
        <w:rPr>
          <w:rFonts w:ascii="Times New Roman" w:hAnsi="Times New Roman"/>
          <w:sz w:val="28"/>
          <w:szCs w:val="28"/>
          <w:lang w:eastAsia="ru-RU"/>
        </w:rPr>
        <w:t>габ</w:t>
      </w:r>
      <w:r w:rsidR="00F51668">
        <w:rPr>
          <w:rFonts w:ascii="Times New Roman" w:hAnsi="Times New Roman"/>
          <w:sz w:val="28"/>
          <w:szCs w:val="28"/>
          <w:lang w:eastAsia="ru-RU"/>
        </w:rPr>
        <w:t>іон</w:t>
      </w:r>
      <w:proofErr w:type="spellEnd"/>
      <w:r w:rsidR="00F51668">
        <w:rPr>
          <w:rFonts w:ascii="Times New Roman" w:hAnsi="Times New Roman"/>
          <w:sz w:val="28"/>
          <w:szCs w:val="28"/>
          <w:lang w:eastAsia="ru-RU"/>
        </w:rPr>
        <w:t xml:space="preserve"> військовий оборонний</w:t>
      </w:r>
      <w:r w:rsidR="00A75B02" w:rsidRPr="00ED2C29">
        <w:rPr>
          <w:rFonts w:ascii="Times New Roman" w:hAnsi="Times New Roman"/>
          <w:sz w:val="28"/>
          <w:szCs w:val="28"/>
          <w:lang w:eastAsia="ru-RU"/>
        </w:rPr>
        <w:t xml:space="preserve">, код ДК 021-2015 </w:t>
      </w:r>
      <w:r w:rsidR="00712B24" w:rsidRPr="00712B24">
        <w:rPr>
          <w:rFonts w:ascii="Times New Roman" w:hAnsi="Times New Roman"/>
          <w:sz w:val="28"/>
          <w:szCs w:val="28"/>
          <w:lang w:eastAsia="ru-RU"/>
        </w:rPr>
        <w:t>44310000-6 (вироби з дроту).</w:t>
      </w:r>
    </w:p>
    <w:p w:rsidR="000B1F80" w:rsidRPr="00783325" w:rsidRDefault="000B1F80" w:rsidP="00783325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332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A5779E" w:rsidRPr="00783325">
        <w:rPr>
          <w:rFonts w:ascii="Times New Roman" w:eastAsia="Times New Roman" w:hAnsi="Times New Roman"/>
          <w:sz w:val="28"/>
          <w:szCs w:val="28"/>
          <w:lang w:eastAsia="ru-RU"/>
        </w:rPr>
        <w:t>UA</w:t>
      </w:r>
      <w:r w:rsidR="00780746" w:rsidRPr="0078332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783325" w:rsidRPr="00783325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="00780746" w:rsidRPr="0078332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783325" w:rsidRPr="00783325"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="00780746" w:rsidRPr="0078332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783325" w:rsidRPr="00783325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="00780746" w:rsidRPr="0078332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783325" w:rsidRPr="00783325">
        <w:rPr>
          <w:rFonts w:ascii="Times New Roman" w:eastAsia="Times New Roman" w:hAnsi="Times New Roman"/>
          <w:sz w:val="28"/>
          <w:szCs w:val="28"/>
          <w:lang w:eastAsia="ru-RU"/>
        </w:rPr>
        <w:t>011840</w:t>
      </w:r>
      <w:r w:rsidR="00780746" w:rsidRPr="0078332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783325" w:rsidRPr="0078332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02010" w:rsidRPr="0078332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40371" w:rsidRPr="00AA2EFA" w:rsidRDefault="00C819C9" w:rsidP="00202010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2EF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Очікувана вартість предмета закупівлі: </w:t>
      </w:r>
      <w:r w:rsidR="00712B24">
        <w:rPr>
          <w:rFonts w:ascii="Times New Roman" w:eastAsia="Times New Roman" w:hAnsi="Times New Roman"/>
          <w:sz w:val="28"/>
          <w:szCs w:val="28"/>
          <w:lang w:eastAsia="ru-RU"/>
        </w:rPr>
        <w:t>93 3</w:t>
      </w:r>
      <w:r w:rsidR="00AA2EFA" w:rsidRPr="00AA2EFA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9B543D" w:rsidRPr="00AA2EFA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="00E61D1F" w:rsidRPr="00AA2EF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F941C4" w:rsidRPr="00AA2EFA">
        <w:rPr>
          <w:rFonts w:ascii="Times New Roman" w:eastAsia="Times New Roman" w:hAnsi="Times New Roman"/>
          <w:bCs/>
          <w:sz w:val="28"/>
          <w:szCs w:val="28"/>
          <w:lang w:eastAsia="ru-RU"/>
        </w:rPr>
        <w:t>грн</w:t>
      </w:r>
      <w:r w:rsidR="005A3FCF" w:rsidRPr="00AA2EFA">
        <w:rPr>
          <w:rFonts w:ascii="Times New Roman" w:eastAsia="Times New Roman" w:hAnsi="Times New Roman"/>
          <w:sz w:val="28"/>
          <w:szCs w:val="28"/>
          <w:lang w:eastAsia="ru-RU"/>
        </w:rPr>
        <w:t xml:space="preserve">  з </w:t>
      </w:r>
      <w:r w:rsidR="00AF2E08" w:rsidRPr="00AA2EFA">
        <w:rPr>
          <w:rFonts w:ascii="Times New Roman" w:eastAsia="Times New Roman" w:hAnsi="Times New Roman"/>
          <w:sz w:val="28"/>
          <w:szCs w:val="28"/>
          <w:lang w:eastAsia="ru-RU"/>
        </w:rPr>
        <w:t>урахуванням ПДВ.</w:t>
      </w:r>
      <w:r w:rsidR="00D156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02010" w:rsidRPr="00D35089" w:rsidRDefault="00595B53" w:rsidP="002020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 w:rsidRPr="00D35089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  <w:r w:rsidRPr="00D35089">
        <w:rPr>
          <w:rFonts w:ascii="Times New Roman" w:hAnsi="Times New Roman"/>
          <w:sz w:val="28"/>
          <w:szCs w:val="28"/>
        </w:rPr>
        <w:t xml:space="preserve"> </w:t>
      </w:r>
      <w:r w:rsidR="00833A5B" w:rsidRPr="00D35089">
        <w:rPr>
          <w:rFonts w:ascii="Times New Roman" w:hAnsi="Times New Roman" w:cs="Times New Roman"/>
          <w:bCs/>
          <w:sz w:val="28"/>
          <w:szCs w:val="28"/>
        </w:rPr>
        <w:t>т</w:t>
      </w:r>
      <w:r w:rsidR="00E61D1F" w:rsidRPr="00D35089">
        <w:rPr>
          <w:rFonts w:ascii="Times New Roman" w:hAnsi="Times New Roman" w:cs="Times New Roman"/>
          <w:bCs/>
          <w:sz w:val="28"/>
          <w:szCs w:val="28"/>
        </w:rPr>
        <w:t xml:space="preserve">ехнічні та якісні характеристики предмета закупівлі підготовлені </w:t>
      </w:r>
      <w:r w:rsidR="00C53C26" w:rsidRPr="00D35089">
        <w:rPr>
          <w:rFonts w:ascii="Times New Roman" w:hAnsi="Times New Roman" w:cs="Times New Roman"/>
          <w:bCs/>
          <w:sz w:val="28"/>
          <w:szCs w:val="28"/>
        </w:rPr>
        <w:t>з урахуванням реальних потреб замовника</w:t>
      </w:r>
      <w:r w:rsidR="0057114F" w:rsidRPr="00D35089">
        <w:rPr>
          <w:rFonts w:ascii="Times New Roman" w:hAnsi="Times New Roman" w:cs="Times New Roman"/>
          <w:bCs/>
          <w:sz w:val="28"/>
          <w:szCs w:val="28"/>
        </w:rPr>
        <w:t xml:space="preserve"> та оптимального співвідношення ціни та якості.</w:t>
      </w:r>
    </w:p>
    <w:p w:rsidR="00C40371" w:rsidRPr="00AA2EFA" w:rsidRDefault="00C819C9" w:rsidP="00E61D1F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350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D35089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</w:t>
      </w:r>
      <w:bookmarkStart w:id="0" w:name="_GoBack"/>
      <w:bookmarkEnd w:id="0"/>
      <w:r w:rsidR="00B12373" w:rsidRPr="00D35089">
        <w:rPr>
          <w:rFonts w:ascii="Times New Roman" w:eastAsia="Times New Roman" w:hAnsi="Times New Roman"/>
          <w:b/>
          <w:sz w:val="28"/>
          <w:szCs w:val="28"/>
          <w:lang w:eastAsia="ru-RU"/>
        </w:rPr>
        <w:t>о призначення</w:t>
      </w:r>
      <w:r w:rsidR="00E33FD8" w:rsidRPr="00D35089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D350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D35089">
        <w:rPr>
          <w:rFonts w:ascii="Times New Roman" w:eastAsia="Times New Roman" w:hAnsi="Times New Roman"/>
          <w:sz w:val="28"/>
          <w:szCs w:val="28"/>
          <w:lang w:eastAsia="ru-RU"/>
        </w:rPr>
        <w:t>відповідно до</w:t>
      </w:r>
      <w:r w:rsidR="000F64D1" w:rsidRPr="00AA2EFA">
        <w:rPr>
          <w:rFonts w:ascii="Times New Roman" w:eastAsia="Times New Roman" w:hAnsi="Times New Roman"/>
          <w:sz w:val="28"/>
          <w:szCs w:val="28"/>
          <w:lang w:eastAsia="ru-RU"/>
        </w:rPr>
        <w:t xml:space="preserve"> кошторисного призначення на 202</w:t>
      </w:r>
      <w:r w:rsidR="00E6295C" w:rsidRPr="00AA2EFA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F64D1" w:rsidRPr="00AA2EFA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A2E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61D1F" w:rsidRPr="00AA2EFA" w:rsidRDefault="00B6060F" w:rsidP="00E61D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2EFA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A2EF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A2EFA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A2EF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61D1F" w:rsidRPr="00AA2EFA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визначена методом порівняння ринкових цін </w:t>
      </w:r>
      <w:r w:rsidR="0057114F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57114F" w:rsidRPr="00AA2EFA">
        <w:rPr>
          <w:rFonts w:ascii="Times New Roman" w:eastAsia="Times New Roman" w:hAnsi="Times New Roman"/>
          <w:sz w:val="28"/>
          <w:szCs w:val="28"/>
          <w:lang w:eastAsia="ru-RU"/>
        </w:rPr>
        <w:t xml:space="preserve">на підставі </w:t>
      </w:r>
      <w:r w:rsidR="0057114F">
        <w:rPr>
          <w:rFonts w:ascii="Times New Roman" w:eastAsia="Times New Roman" w:hAnsi="Times New Roman"/>
          <w:sz w:val="28"/>
          <w:szCs w:val="28"/>
          <w:lang w:eastAsia="ru-RU"/>
        </w:rPr>
        <w:t xml:space="preserve">загальнодоступної відкритої </w:t>
      </w:r>
      <w:r w:rsidR="0057114F" w:rsidRPr="00AA2EFA">
        <w:rPr>
          <w:rFonts w:ascii="Times New Roman" w:eastAsia="Times New Roman" w:hAnsi="Times New Roman"/>
          <w:sz w:val="28"/>
          <w:szCs w:val="28"/>
          <w:lang w:eastAsia="ru-RU"/>
        </w:rPr>
        <w:t>інформації</w:t>
      </w:r>
      <w:r w:rsidR="00F51668">
        <w:rPr>
          <w:rFonts w:ascii="Times New Roman" w:eastAsia="Times New Roman" w:hAnsi="Times New Roman"/>
          <w:sz w:val="28"/>
          <w:szCs w:val="28"/>
          <w:lang w:eastAsia="ru-RU"/>
        </w:rPr>
        <w:t xml:space="preserve"> про ціни</w:t>
      </w:r>
      <w:r w:rsidR="0057114F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E61D1F" w:rsidRPr="00AA2EFA">
        <w:rPr>
          <w:rFonts w:ascii="Times New Roman" w:eastAsia="Times New Roman" w:hAnsi="Times New Roman"/>
          <w:sz w:val="28"/>
          <w:szCs w:val="28"/>
          <w:lang w:eastAsia="ru-RU"/>
        </w:rPr>
        <w:t>на момент вивчення ринку, у межах кошторисних призначень на ці цілі.</w:t>
      </w:r>
    </w:p>
    <w:p w:rsidR="001F4C37" w:rsidRPr="00A75B02" w:rsidRDefault="001F4C37" w:rsidP="001F4C3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7B087F" w:rsidRPr="00A75B02" w:rsidRDefault="007B087F" w:rsidP="001F4C3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F95213" w:rsidRPr="00A75B02" w:rsidRDefault="00F95213" w:rsidP="00F9521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5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Начальник 2 відділу УТЗО ДГЗ СБ України</w:t>
      </w:r>
    </w:p>
    <w:p w:rsidR="00F95213" w:rsidRPr="00B55C53" w:rsidRDefault="00F95213" w:rsidP="00F9521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5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полковник</w:t>
      </w:r>
      <w:r w:rsidRPr="00B55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55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55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55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55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55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55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55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55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Юрій КРАВЧУК</w:t>
      </w:r>
    </w:p>
    <w:p w:rsidR="00C746E2" w:rsidRPr="00A75B02" w:rsidRDefault="00F95213" w:rsidP="00F9521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02">
        <w:rPr>
          <w:rFonts w:ascii="Times New Roman" w:eastAsia="Times New Roman" w:hAnsi="Times New Roman" w:cs="Times New Roman"/>
          <w:sz w:val="28"/>
          <w:szCs w:val="28"/>
          <w:lang w:eastAsia="ru-RU"/>
        </w:rPr>
        <w:t>___ __________ 2024 року</w:t>
      </w:r>
    </w:p>
    <w:sectPr w:rsidR="00C746E2" w:rsidRPr="00A75B02" w:rsidSect="001D0A85">
      <w:pgSz w:w="11906" w:h="16838"/>
      <w:pgMar w:top="1134" w:right="567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1F80"/>
    <w:rsid w:val="000210D2"/>
    <w:rsid w:val="00035765"/>
    <w:rsid w:val="00051F55"/>
    <w:rsid w:val="00056AF0"/>
    <w:rsid w:val="00061021"/>
    <w:rsid w:val="00083B42"/>
    <w:rsid w:val="000A220F"/>
    <w:rsid w:val="000B1F80"/>
    <w:rsid w:val="000C58C4"/>
    <w:rsid w:val="000D2072"/>
    <w:rsid w:val="000D292C"/>
    <w:rsid w:val="000E1A36"/>
    <w:rsid w:val="000E4794"/>
    <w:rsid w:val="000F64D1"/>
    <w:rsid w:val="0015274D"/>
    <w:rsid w:val="00152794"/>
    <w:rsid w:val="00182910"/>
    <w:rsid w:val="00190E45"/>
    <w:rsid w:val="001B1DDC"/>
    <w:rsid w:val="001D0A85"/>
    <w:rsid w:val="001D63CF"/>
    <w:rsid w:val="001F3A51"/>
    <w:rsid w:val="001F4C37"/>
    <w:rsid w:val="001F7B53"/>
    <w:rsid w:val="00202010"/>
    <w:rsid w:val="002812FB"/>
    <w:rsid w:val="00286C71"/>
    <w:rsid w:val="002C4C9E"/>
    <w:rsid w:val="00347FC7"/>
    <w:rsid w:val="00370C4C"/>
    <w:rsid w:val="0038019F"/>
    <w:rsid w:val="00386810"/>
    <w:rsid w:val="003920C0"/>
    <w:rsid w:val="003A5F14"/>
    <w:rsid w:val="003B09E1"/>
    <w:rsid w:val="003E2EC5"/>
    <w:rsid w:val="003F1947"/>
    <w:rsid w:val="004208B3"/>
    <w:rsid w:val="00436656"/>
    <w:rsid w:val="004B0942"/>
    <w:rsid w:val="005241B4"/>
    <w:rsid w:val="0053773C"/>
    <w:rsid w:val="005621FD"/>
    <w:rsid w:val="0057114F"/>
    <w:rsid w:val="00575E3F"/>
    <w:rsid w:val="005848EA"/>
    <w:rsid w:val="00595B53"/>
    <w:rsid w:val="005A3FCF"/>
    <w:rsid w:val="005B1C64"/>
    <w:rsid w:val="005C0103"/>
    <w:rsid w:val="006065A6"/>
    <w:rsid w:val="006124A8"/>
    <w:rsid w:val="0063582B"/>
    <w:rsid w:val="00665137"/>
    <w:rsid w:val="00691B46"/>
    <w:rsid w:val="006A1BE5"/>
    <w:rsid w:val="006B1F8B"/>
    <w:rsid w:val="006B6B0F"/>
    <w:rsid w:val="006C33DD"/>
    <w:rsid w:val="006C732F"/>
    <w:rsid w:val="006D6144"/>
    <w:rsid w:val="00712B24"/>
    <w:rsid w:val="007572CA"/>
    <w:rsid w:val="00780746"/>
    <w:rsid w:val="00783325"/>
    <w:rsid w:val="00791F6F"/>
    <w:rsid w:val="007A2CE0"/>
    <w:rsid w:val="007B087F"/>
    <w:rsid w:val="007D4E86"/>
    <w:rsid w:val="00807B53"/>
    <w:rsid w:val="00833A5B"/>
    <w:rsid w:val="00860788"/>
    <w:rsid w:val="008920DD"/>
    <w:rsid w:val="008946BF"/>
    <w:rsid w:val="008B26F8"/>
    <w:rsid w:val="008F1F0F"/>
    <w:rsid w:val="00936BFA"/>
    <w:rsid w:val="0095129C"/>
    <w:rsid w:val="00967420"/>
    <w:rsid w:val="0097205C"/>
    <w:rsid w:val="009B543D"/>
    <w:rsid w:val="009F610E"/>
    <w:rsid w:val="00A05389"/>
    <w:rsid w:val="00A100AA"/>
    <w:rsid w:val="00A248D9"/>
    <w:rsid w:val="00A461AE"/>
    <w:rsid w:val="00A5779E"/>
    <w:rsid w:val="00A75B02"/>
    <w:rsid w:val="00A83726"/>
    <w:rsid w:val="00AA2EFA"/>
    <w:rsid w:val="00AF2E08"/>
    <w:rsid w:val="00B12373"/>
    <w:rsid w:val="00B44B35"/>
    <w:rsid w:val="00B55C53"/>
    <w:rsid w:val="00B6060F"/>
    <w:rsid w:val="00B80BE1"/>
    <w:rsid w:val="00B9391E"/>
    <w:rsid w:val="00BB487F"/>
    <w:rsid w:val="00BD57A7"/>
    <w:rsid w:val="00BE13AC"/>
    <w:rsid w:val="00BF4019"/>
    <w:rsid w:val="00C1783C"/>
    <w:rsid w:val="00C31074"/>
    <w:rsid w:val="00C34723"/>
    <w:rsid w:val="00C40371"/>
    <w:rsid w:val="00C50EBF"/>
    <w:rsid w:val="00C53C26"/>
    <w:rsid w:val="00C746E2"/>
    <w:rsid w:val="00C819C9"/>
    <w:rsid w:val="00CF0D54"/>
    <w:rsid w:val="00D1563B"/>
    <w:rsid w:val="00D35089"/>
    <w:rsid w:val="00D417A2"/>
    <w:rsid w:val="00D94F15"/>
    <w:rsid w:val="00DB12C8"/>
    <w:rsid w:val="00DD0DF3"/>
    <w:rsid w:val="00E33508"/>
    <w:rsid w:val="00E33FD8"/>
    <w:rsid w:val="00E60D98"/>
    <w:rsid w:val="00E61D1F"/>
    <w:rsid w:val="00E6295C"/>
    <w:rsid w:val="00EA6823"/>
    <w:rsid w:val="00F3288C"/>
    <w:rsid w:val="00F51668"/>
    <w:rsid w:val="00F62BB1"/>
    <w:rsid w:val="00F941C4"/>
    <w:rsid w:val="00F95213"/>
    <w:rsid w:val="00FB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1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AF5B9-EF9A-4BA1-BC57-63E11FA5A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Пользователь</cp:lastModifiedBy>
  <cp:revision>68</cp:revision>
  <cp:lastPrinted>2024-04-18T13:33:00Z</cp:lastPrinted>
  <dcterms:created xsi:type="dcterms:W3CDTF">2021-03-04T11:04:00Z</dcterms:created>
  <dcterms:modified xsi:type="dcterms:W3CDTF">2024-04-18T13:34:00Z</dcterms:modified>
</cp:coreProperties>
</file>