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C80478" w14:paraId="2B560A7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65EE9E6C" w:rsidR="0045442C" w:rsidRPr="009F0B37" w:rsidRDefault="000A12B0" w:rsidP="00E26085">
            <w:pPr>
              <w:jc w:val="both"/>
              <w:rPr>
                <w:rFonts w:eastAsia="Times New Roman" w:cs="Times New Roman"/>
                <w:lang w:val="uk-UA"/>
              </w:rPr>
            </w:pPr>
            <w:r w:rsidRPr="000A12B0">
              <w:rPr>
                <w:rFonts w:eastAsia="Times New Roman" w:cs="Times New Roman"/>
                <w:lang w:val="uk-UA"/>
              </w:rPr>
              <w:t xml:space="preserve">Послуги з підтримки ПЗ «Master: Комплексний облік для бюджетних установ»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0A12B0">
              <w:rPr>
                <w:rFonts w:eastAsia="Times New Roman" w:cs="Times New Roman"/>
                <w:lang w:val="uk-UA"/>
              </w:rPr>
              <w:t>72210000-0 «Послуги з розробки пакетів програмного забезпечення»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6AF45B54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0A5B65ED" w:rsidR="0045442C" w:rsidRPr="00AB4B6B" w:rsidRDefault="00812A7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812A7D">
              <w:rPr>
                <w:rFonts w:eastAsia="Times New Roman" w:cs="Times New Roman"/>
                <w:szCs w:val="24"/>
              </w:rPr>
              <w:t>UA-2024-0</w:t>
            </w:r>
            <w:r w:rsidR="00C80478">
              <w:rPr>
                <w:rFonts w:eastAsia="Times New Roman" w:cs="Times New Roman"/>
                <w:szCs w:val="24"/>
                <w:lang w:val="uk-UA"/>
              </w:rPr>
              <w:t>3</w:t>
            </w:r>
            <w:r w:rsidRPr="00812A7D">
              <w:rPr>
                <w:rFonts w:eastAsia="Times New Roman" w:cs="Times New Roman"/>
                <w:szCs w:val="24"/>
              </w:rPr>
              <w:t>-22-</w:t>
            </w:r>
            <w:r w:rsidR="00C80478">
              <w:rPr>
                <w:rFonts w:eastAsia="Times New Roman" w:cs="Times New Roman"/>
                <w:szCs w:val="24"/>
                <w:lang w:val="uk-UA"/>
              </w:rPr>
              <w:t>003836</w:t>
            </w:r>
            <w:r w:rsidRPr="00812A7D">
              <w:rPr>
                <w:rFonts w:eastAsia="Times New Roman" w:cs="Times New Roman"/>
                <w:szCs w:val="24"/>
              </w:rPr>
              <w:t>-a</w:t>
            </w:r>
          </w:p>
        </w:tc>
      </w:tr>
      <w:tr w:rsidR="0045442C" w:rsidRPr="00C80478" w14:paraId="7C1AA37E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4CAAB9A" w:rsidR="0045442C" w:rsidRPr="00AB4B6B" w:rsidRDefault="000A12B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274 950</w:t>
            </w:r>
            <w:r w:rsidR="0045442C" w:rsidRPr="00AB4B6B">
              <w:rPr>
                <w:rFonts w:eastAsia="Times New Roman" w:cs="Times New Roman"/>
                <w:lang w:val="uk-UA"/>
              </w:rPr>
              <w:t>,00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C80478" w14:paraId="24DC51AA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9B9ADCE" w:rsidR="0045442C" w:rsidRPr="00AB4B6B" w:rsidRDefault="000A12B0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274 950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,00 грн: </w:t>
            </w:r>
          </w:p>
          <w:p w14:paraId="175B4E6C" w14:textId="389263EF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A12B0">
              <w:rPr>
                <w:rFonts w:eastAsia="Times New Roman" w:cs="Times New Roman"/>
                <w:lang w:val="ru-RU"/>
              </w:rPr>
              <w:t>2240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C80478" w14:paraId="73E7FB2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C80478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A12B0"/>
    <w:rsid w:val="00265C3E"/>
    <w:rsid w:val="002A270D"/>
    <w:rsid w:val="00307858"/>
    <w:rsid w:val="00372F91"/>
    <w:rsid w:val="00451056"/>
    <w:rsid w:val="0045442C"/>
    <w:rsid w:val="005510CB"/>
    <w:rsid w:val="006A2DC0"/>
    <w:rsid w:val="006C3B09"/>
    <w:rsid w:val="00737CBB"/>
    <w:rsid w:val="00794860"/>
    <w:rsid w:val="00812A7D"/>
    <w:rsid w:val="00883388"/>
    <w:rsid w:val="00911124"/>
    <w:rsid w:val="009F0B37"/>
    <w:rsid w:val="00AB4B6B"/>
    <w:rsid w:val="00B70149"/>
    <w:rsid w:val="00C80478"/>
    <w:rsid w:val="00D1662E"/>
    <w:rsid w:val="00D742E4"/>
    <w:rsid w:val="00E26085"/>
    <w:rsid w:val="00E35253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4</cp:revision>
  <dcterms:created xsi:type="dcterms:W3CDTF">2024-03-19T07:53:00Z</dcterms:created>
  <dcterms:modified xsi:type="dcterms:W3CDTF">2024-03-22T09:09:00Z</dcterms:modified>
</cp:coreProperties>
</file>