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C520" w14:textId="77777777" w:rsidR="00052B26" w:rsidRPr="00383AF3" w:rsidRDefault="00966E52" w:rsidP="00966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F3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14:paraId="33B620E3" w14:textId="77777777" w:rsidR="00966E52" w:rsidRPr="00383AF3" w:rsidRDefault="00966E52" w:rsidP="00966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86A25" w14:textId="77777777" w:rsidR="00966E52" w:rsidRPr="00383AF3" w:rsidRDefault="00966E52" w:rsidP="00966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F3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14:paraId="5CAD0ACC" w14:textId="56DF209D" w:rsidR="00966E52" w:rsidRPr="00383AF3" w:rsidRDefault="00966E52" w:rsidP="00C06A6C">
      <w:pPr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</w:r>
      <w:r w:rsidR="00683A7E" w:rsidRPr="00383AF3">
        <w:rPr>
          <w:rFonts w:ascii="Times New Roman" w:hAnsi="Times New Roman" w:cs="Times New Roman"/>
          <w:sz w:val="28"/>
          <w:szCs w:val="28"/>
        </w:rPr>
        <w:t>технічних</w:t>
      </w:r>
      <w:r w:rsidRPr="00383AF3">
        <w:rPr>
          <w:rFonts w:ascii="Times New Roman" w:hAnsi="Times New Roman" w:cs="Times New Roman"/>
          <w:sz w:val="28"/>
          <w:szCs w:val="28"/>
        </w:rPr>
        <w:t xml:space="preserve"> та якісних характеристик закупівлі робіт з</w:t>
      </w:r>
      <w:r w:rsidR="009018E6" w:rsidRPr="00383AF3">
        <w:rPr>
          <w:rFonts w:ascii="Times New Roman" w:hAnsi="Times New Roman" w:cs="Times New Roman"/>
          <w:sz w:val="28"/>
          <w:szCs w:val="28"/>
        </w:rPr>
        <w:t xml:space="preserve"> капітальн</w:t>
      </w:r>
      <w:r w:rsidR="00A501AF">
        <w:rPr>
          <w:rFonts w:ascii="Times New Roman" w:hAnsi="Times New Roman" w:cs="Times New Roman"/>
          <w:sz w:val="28"/>
          <w:szCs w:val="28"/>
        </w:rPr>
        <w:t>ого</w:t>
      </w:r>
      <w:r w:rsidR="009018E6" w:rsidRPr="00383AF3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A501AF">
        <w:rPr>
          <w:rFonts w:ascii="Times New Roman" w:hAnsi="Times New Roman" w:cs="Times New Roman"/>
          <w:sz w:val="28"/>
          <w:szCs w:val="28"/>
        </w:rPr>
        <w:t>у</w:t>
      </w:r>
      <w:r w:rsidR="009018E6" w:rsidRPr="00383AF3">
        <w:rPr>
          <w:rFonts w:ascii="Times New Roman" w:hAnsi="Times New Roman" w:cs="Times New Roman"/>
          <w:sz w:val="28"/>
          <w:szCs w:val="28"/>
        </w:rPr>
        <w:t xml:space="preserve"> </w:t>
      </w:r>
      <w:r w:rsidR="00C41361" w:rsidRPr="00C41361">
        <w:rPr>
          <w:rFonts w:ascii="Times New Roman" w:hAnsi="Times New Roman" w:cs="Times New Roman"/>
          <w:sz w:val="28"/>
          <w:szCs w:val="28"/>
        </w:rPr>
        <w:t xml:space="preserve">будівлі </w:t>
      </w:r>
      <w:r w:rsidR="00C06A6C" w:rsidRPr="00C06A6C">
        <w:rPr>
          <w:rFonts w:ascii="Times New Roman" w:hAnsi="Times New Roman" w:cs="Times New Roman"/>
          <w:sz w:val="28"/>
          <w:szCs w:val="28"/>
        </w:rPr>
        <w:t>(утепленн</w:t>
      </w:r>
      <w:r w:rsidR="00C06A6C">
        <w:rPr>
          <w:rFonts w:ascii="Times New Roman" w:hAnsi="Times New Roman" w:cs="Times New Roman"/>
          <w:sz w:val="28"/>
          <w:szCs w:val="28"/>
        </w:rPr>
        <w:t>я фасадів) на об’єкті замовника</w:t>
      </w:r>
      <w:r w:rsidR="00C06A6C" w:rsidRPr="00C06A6C">
        <w:rPr>
          <w:rFonts w:ascii="Times New Roman" w:hAnsi="Times New Roman" w:cs="Times New Roman"/>
          <w:sz w:val="28"/>
          <w:szCs w:val="28"/>
        </w:rPr>
        <w:t xml:space="preserve"> у м. Києві</w:t>
      </w:r>
      <w:r w:rsidR="000811BB">
        <w:rPr>
          <w:rFonts w:ascii="Times New Roman" w:hAnsi="Times New Roman" w:cs="Times New Roman"/>
          <w:sz w:val="28"/>
          <w:szCs w:val="28"/>
        </w:rPr>
        <w:t>.</w:t>
      </w:r>
    </w:p>
    <w:p w14:paraId="7584099A" w14:textId="0BAA4FED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</w:r>
      <w:r w:rsidRPr="00383AF3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="00A501AF" w:rsidRPr="001C40AA">
        <w:rPr>
          <w:rFonts w:ascii="Times New Roman" w:hAnsi="Times New Roman" w:cs="Times New Roman"/>
          <w:b/>
          <w:sz w:val="28"/>
          <w:szCs w:val="28"/>
        </w:rPr>
        <w:t>м. Київ</w:t>
      </w:r>
      <w:r w:rsidR="00E97CBE" w:rsidRPr="001C40AA">
        <w:rPr>
          <w:rFonts w:ascii="Times New Roman" w:hAnsi="Times New Roman" w:cs="Times New Roman"/>
          <w:b/>
          <w:sz w:val="28"/>
          <w:szCs w:val="28"/>
        </w:rPr>
        <w:t>.</w:t>
      </w:r>
    </w:p>
    <w:p w14:paraId="65713C73" w14:textId="1A0E9098" w:rsidR="00966E52" w:rsidRPr="00C06A6C" w:rsidRDefault="00184F1A" w:rsidP="00C06A6C">
      <w:pPr>
        <w:spacing w:after="0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83AF3">
        <w:rPr>
          <w:rFonts w:ascii="Times New Roman" w:hAnsi="Times New Roman" w:cs="Times New Roman"/>
          <w:b/>
          <w:sz w:val="28"/>
          <w:szCs w:val="28"/>
        </w:rPr>
        <w:t>Будівельно-монтажні роботи</w:t>
      </w:r>
      <w:r w:rsidR="00966E52" w:rsidRPr="00383AF3">
        <w:rPr>
          <w:rFonts w:ascii="Times New Roman" w:hAnsi="Times New Roman" w:cs="Times New Roman"/>
          <w:b/>
          <w:sz w:val="28"/>
          <w:szCs w:val="28"/>
        </w:rPr>
        <w:t xml:space="preserve">, код </w:t>
      </w:r>
      <w:r w:rsidRPr="00383AF3"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Pr="00383AF3">
        <w:rPr>
          <w:rFonts w:ascii="Times New Roman" w:hAnsi="Times New Roman" w:cs="Times New Roman"/>
          <w:b/>
          <w:sz w:val="28"/>
          <w:szCs w:val="28"/>
        </w:rPr>
        <w:t>К 021:2015 45300000-0</w:t>
      </w:r>
      <w:r w:rsidR="00683A7E" w:rsidRPr="00383AF3">
        <w:rPr>
          <w:rFonts w:ascii="Times New Roman" w:hAnsi="Times New Roman" w:cs="Times New Roman"/>
          <w:b/>
          <w:sz w:val="28"/>
          <w:szCs w:val="28"/>
        </w:rPr>
        <w:br/>
      </w:r>
      <w:r w:rsidR="00966E52" w:rsidRPr="00383AF3">
        <w:rPr>
          <w:rFonts w:ascii="Times New Roman" w:hAnsi="Times New Roman" w:cs="Times New Roman"/>
          <w:b/>
          <w:sz w:val="28"/>
          <w:szCs w:val="28"/>
        </w:rPr>
        <w:t>(</w:t>
      </w:r>
      <w:r w:rsidR="00C06A6C" w:rsidRPr="00C06A6C">
        <w:rPr>
          <w:rFonts w:ascii="Times New Roman" w:hAnsi="Times New Roman" w:cs="Times New Roman"/>
          <w:b/>
          <w:spacing w:val="-6"/>
          <w:sz w:val="28"/>
          <w:szCs w:val="28"/>
        </w:rPr>
        <w:t>Капітальний ремонт будівлі (утепленн</w:t>
      </w:r>
      <w:r w:rsidR="00C06A6C">
        <w:rPr>
          <w:rFonts w:ascii="Times New Roman" w:hAnsi="Times New Roman" w:cs="Times New Roman"/>
          <w:b/>
          <w:spacing w:val="-6"/>
          <w:sz w:val="28"/>
          <w:szCs w:val="28"/>
        </w:rPr>
        <w:t>я фасадів) на об’єкті замовника</w:t>
      </w:r>
      <w:r w:rsidR="00C06A6C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="00C06A6C" w:rsidRPr="00C06A6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у м. Києві</w:t>
      </w:r>
      <w:r w:rsidR="00C20D51">
        <w:rPr>
          <w:rFonts w:ascii="Times New Roman" w:hAnsi="Times New Roman" w:cs="Times New Roman"/>
          <w:b/>
          <w:sz w:val="28"/>
          <w:szCs w:val="28"/>
        </w:rPr>
        <w:t>)</w:t>
      </w:r>
      <w:r w:rsidR="00966E52" w:rsidRPr="00383AF3">
        <w:rPr>
          <w:rFonts w:ascii="Times New Roman" w:hAnsi="Times New Roman" w:cs="Times New Roman"/>
          <w:b/>
          <w:sz w:val="28"/>
          <w:szCs w:val="28"/>
        </w:rPr>
        <w:t>.</w:t>
      </w:r>
    </w:p>
    <w:p w14:paraId="4428EA02" w14:textId="77777777" w:rsidR="00966E52" w:rsidRPr="00383AF3" w:rsidRDefault="00966E52" w:rsidP="0096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383AF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83AF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36AE1E" w14:textId="40090BE5" w:rsidR="000811BB" w:rsidRPr="00430BCD" w:rsidRDefault="004B0951" w:rsidP="00966E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0BCD">
        <w:rPr>
          <w:rFonts w:ascii="Times New Roman" w:hAnsi="Times New Roman" w:cs="Times New Roman"/>
          <w:bCs/>
          <w:sz w:val="26"/>
          <w:szCs w:val="26"/>
          <w:lang w:val="en-US"/>
        </w:rPr>
        <w:t>ID</w:t>
      </w:r>
      <w:r w:rsidRPr="00430BCD">
        <w:rPr>
          <w:rFonts w:ascii="Times New Roman" w:hAnsi="Times New Roman" w:cs="Times New Roman"/>
          <w:bCs/>
          <w:sz w:val="26"/>
          <w:szCs w:val="26"/>
        </w:rPr>
        <w:t>:</w:t>
      </w:r>
      <w:r w:rsidR="00430BC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430BCD" w:rsidRPr="00430BCD">
        <w:rPr>
          <w:rFonts w:ascii="Times New Roman" w:hAnsi="Times New Roman" w:cs="Times New Roman"/>
          <w:bCs/>
          <w:sz w:val="26"/>
          <w:szCs w:val="26"/>
        </w:rPr>
        <w:t>UA-2024-02-19-013264-a</w:t>
      </w:r>
      <w:r w:rsidR="000811BB" w:rsidRPr="00430BCD">
        <w:rPr>
          <w:rFonts w:ascii="Times New Roman" w:hAnsi="Times New Roman" w:cs="Times New Roman"/>
          <w:sz w:val="26"/>
          <w:szCs w:val="26"/>
        </w:rPr>
        <w:t>.</w:t>
      </w:r>
      <w:r w:rsidR="00C97BC5" w:rsidRPr="00430B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2FABAF" w14:textId="1FBBFF1D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19B064AA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предмета закупівлі становить – </w:t>
      </w:r>
      <w:r w:rsidR="0052429A" w:rsidRPr="0052429A">
        <w:rPr>
          <w:rFonts w:ascii="Times New Roman" w:hAnsi="Times New Roman" w:cs="Times New Roman"/>
          <w:b/>
          <w:sz w:val="28"/>
          <w:szCs w:val="28"/>
        </w:rPr>
        <w:t>4 825 446,</w:t>
      </w:r>
      <w:r w:rsidR="0052429A" w:rsidRPr="00230E08">
        <w:rPr>
          <w:rFonts w:ascii="Times New Roman" w:hAnsi="Times New Roman" w:cs="Times New Roman"/>
          <w:b/>
          <w:sz w:val="28"/>
          <w:szCs w:val="28"/>
        </w:rPr>
        <w:t>00</w:t>
      </w:r>
      <w:r w:rsidR="00707A00" w:rsidRPr="00230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08">
        <w:rPr>
          <w:rFonts w:ascii="Times New Roman" w:hAnsi="Times New Roman" w:cs="Times New Roman"/>
          <w:b/>
          <w:sz w:val="28"/>
          <w:szCs w:val="28"/>
        </w:rPr>
        <w:t>грн.</w:t>
      </w:r>
    </w:p>
    <w:p w14:paraId="719C2BE3" w14:textId="77777777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7D0DF5C4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</w:t>
      </w:r>
      <w:r w:rsidR="003E57F7">
        <w:rPr>
          <w:rFonts w:ascii="Times New Roman" w:hAnsi="Times New Roman" w:cs="Times New Roman"/>
          <w:sz w:val="28"/>
          <w:szCs w:val="28"/>
        </w:rPr>
        <w:t xml:space="preserve">Робочому проекту </w:t>
      </w:r>
      <w:r w:rsidR="00CF79AE">
        <w:rPr>
          <w:rFonts w:ascii="Times New Roman" w:hAnsi="Times New Roman" w:cs="Times New Roman"/>
          <w:sz w:val="28"/>
          <w:szCs w:val="28"/>
        </w:rPr>
        <w:t xml:space="preserve">Капітальний ремонт будівлі (Утеплення фасаду) </w:t>
      </w:r>
      <w:r w:rsidRPr="00383AF3">
        <w:rPr>
          <w:rFonts w:ascii="Times New Roman" w:hAnsi="Times New Roman" w:cs="Times New Roman"/>
          <w:sz w:val="28"/>
          <w:szCs w:val="28"/>
        </w:rPr>
        <w:t xml:space="preserve">та стандартам, передбаченим законодавством України діючим на період </w:t>
      </w:r>
      <w:r w:rsidR="00154327" w:rsidRPr="00383AF3">
        <w:rPr>
          <w:rFonts w:ascii="Times New Roman" w:hAnsi="Times New Roman" w:cs="Times New Roman"/>
          <w:sz w:val="28"/>
          <w:szCs w:val="28"/>
        </w:rPr>
        <w:t>виконання робіт</w:t>
      </w:r>
      <w:r w:rsidR="001C4FF7">
        <w:rPr>
          <w:rFonts w:ascii="Times New Roman" w:hAnsi="Times New Roman" w:cs="Times New Roman"/>
          <w:sz w:val="28"/>
          <w:szCs w:val="28"/>
        </w:rPr>
        <w:t xml:space="preserve"> д</w:t>
      </w:r>
      <w:r w:rsidRPr="00383AF3">
        <w:rPr>
          <w:rFonts w:ascii="Times New Roman" w:hAnsi="Times New Roman" w:cs="Times New Roman"/>
          <w:sz w:val="28"/>
          <w:szCs w:val="28"/>
        </w:rPr>
        <w:t xml:space="preserve">ля забезпечення </w:t>
      </w:r>
      <w:r w:rsidR="00C41361" w:rsidRPr="00C41361">
        <w:rPr>
          <w:rFonts w:ascii="Times New Roman" w:hAnsi="Times New Roman" w:cs="Times New Roman"/>
          <w:sz w:val="28"/>
          <w:szCs w:val="28"/>
        </w:rPr>
        <w:t xml:space="preserve">зменшення витрат енергії, створення потрібних параметрів мікроклімату внутрішніх приміщень будівлі, стабілізації теплового режиму у внутрішніх приміщеннях будівлі протягом різних пір року, кращого збереження будівлі за рахунок зменшення </w:t>
      </w:r>
      <w:r w:rsidR="005C7356">
        <w:rPr>
          <w:rFonts w:ascii="Times New Roman" w:hAnsi="Times New Roman" w:cs="Times New Roman"/>
          <w:sz w:val="28"/>
          <w:szCs w:val="28"/>
        </w:rPr>
        <w:t>впливу атмосферних явищ на будівлю</w:t>
      </w:r>
      <w:r w:rsidRPr="00383AF3">
        <w:rPr>
          <w:rFonts w:ascii="Times New Roman" w:hAnsi="Times New Roman" w:cs="Times New Roman"/>
          <w:sz w:val="28"/>
          <w:szCs w:val="28"/>
        </w:rPr>
        <w:t>.</w:t>
      </w:r>
    </w:p>
    <w:p w14:paraId="0697D242" w14:textId="0F0116DB" w:rsidR="00683A7E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C97BC5">
        <w:rPr>
          <w:rFonts w:ascii="Times New Roman" w:hAnsi="Times New Roman" w:cs="Times New Roman"/>
          <w:sz w:val="28"/>
          <w:szCs w:val="28"/>
        </w:rPr>
        <w:br/>
      </w:r>
      <w:r w:rsidRPr="00383AF3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383AF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83AF3">
        <w:rPr>
          <w:rFonts w:ascii="Times New Roman" w:hAnsi="Times New Roman" w:cs="Times New Roman"/>
          <w:sz w:val="28"/>
          <w:szCs w:val="28"/>
        </w:rPr>
        <w:t xml:space="preserve"> </w:t>
      </w:r>
      <w:r w:rsidR="00683A7E" w:rsidRPr="00383AF3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969CFFF" w14:textId="77777777" w:rsidR="00683A7E" w:rsidRPr="00383AF3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D2EF2" w14:textId="77777777" w:rsidR="00683A7E" w:rsidRPr="00383AF3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3A7E" w:rsidRPr="00383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E"/>
    <w:rsid w:val="00052B26"/>
    <w:rsid w:val="000811BB"/>
    <w:rsid w:val="000F5327"/>
    <w:rsid w:val="00125AD0"/>
    <w:rsid w:val="00154327"/>
    <w:rsid w:val="00184F1A"/>
    <w:rsid w:val="001C40AA"/>
    <w:rsid w:val="001C4FF7"/>
    <w:rsid w:val="00230E08"/>
    <w:rsid w:val="00383AF3"/>
    <w:rsid w:val="003E57F7"/>
    <w:rsid w:val="00430BCD"/>
    <w:rsid w:val="004B0951"/>
    <w:rsid w:val="004D419F"/>
    <w:rsid w:val="0052429A"/>
    <w:rsid w:val="005C7356"/>
    <w:rsid w:val="005F5E0A"/>
    <w:rsid w:val="00683A7E"/>
    <w:rsid w:val="00707A00"/>
    <w:rsid w:val="00886710"/>
    <w:rsid w:val="009018E6"/>
    <w:rsid w:val="00966E52"/>
    <w:rsid w:val="009B30A9"/>
    <w:rsid w:val="009B7C91"/>
    <w:rsid w:val="00A05CCC"/>
    <w:rsid w:val="00A501AF"/>
    <w:rsid w:val="00A97F14"/>
    <w:rsid w:val="00AB1DDC"/>
    <w:rsid w:val="00B16ECE"/>
    <w:rsid w:val="00BD56D0"/>
    <w:rsid w:val="00C06A6C"/>
    <w:rsid w:val="00C20D51"/>
    <w:rsid w:val="00C41361"/>
    <w:rsid w:val="00C97BC5"/>
    <w:rsid w:val="00CF79AE"/>
    <w:rsid w:val="00DF79BE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  <w15:chartTrackingRefBased/>
  <w15:docId w15:val="{C97FBB44-193B-4E27-BDAA-F2AA8C3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BB73-9E6F-402B-B50B-B45C5298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6</cp:revision>
  <cp:lastPrinted>2024-02-19T12:23:00Z</cp:lastPrinted>
  <dcterms:created xsi:type="dcterms:W3CDTF">2024-02-19T12:26:00Z</dcterms:created>
  <dcterms:modified xsi:type="dcterms:W3CDTF">2024-02-21T07:47:00Z</dcterms:modified>
</cp:coreProperties>
</file>