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195B" w:rsidRPr="0079195B" w:rsidRDefault="00EC52E1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Меблі медичні різні</w:t>
            </w:r>
          </w:p>
          <w:p w:rsidR="00A25C3A" w:rsidRPr="00EC52E1" w:rsidRDefault="0079195B" w:rsidP="0079195B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22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ДК 021:2015 </w:t>
            </w:r>
            <w:r w:rsidRPr="007919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33190000-8 Медичне обладнання та вироби медичного призначення різні (33192000-2 Меблі медичного призначення)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622AD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B622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8808AE" w:rsidRDefault="00EC52E1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2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UA-2023-11-28-016389-a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EC52E1">
              <w:rPr>
                <w:sz w:val="24"/>
              </w:rPr>
              <w:t>99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EC52E1">
              <w:rPr>
                <w:sz w:val="24"/>
              </w:rPr>
              <w:t>дев’яносто дев’ять</w:t>
            </w:r>
            <w:r w:rsidR="003849CF">
              <w:rPr>
                <w:sz w:val="24"/>
              </w:rPr>
              <w:t xml:space="preserve">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880574" w:rsidRDefault="00E31B48" w:rsidP="00880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05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880574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133F2C" w:rsidRPr="008808AE" w:rsidRDefault="000C493B" w:rsidP="0053282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ДП «КОМПАНІЯ ЗАПОВІТ» </w:t>
            </w:r>
            <w:r w:rsidR="001E478E"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99340,00</w:t>
            </w:r>
            <w:r w:rsidR="001E478E" w:rsidRPr="001E47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E478E">
              <w:rPr>
                <w:rFonts w:ascii="Times New Roman" w:hAnsi="Times New Roman"/>
                <w:sz w:val="24"/>
                <w:szCs w:val="24"/>
                <w:lang w:val="uk-UA"/>
              </w:rPr>
              <w:t>грн.;</w:t>
            </w:r>
          </w:p>
          <w:p w:rsidR="00B622AD" w:rsidRPr="008808AE" w:rsidRDefault="001E478E" w:rsidP="000C493B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ФОП </w:t>
            </w:r>
            <w:r w:rsidR="000C493B">
              <w:rPr>
                <w:rFonts w:ascii="Times New Roman" w:hAnsi="Times New Roman"/>
                <w:sz w:val="24"/>
                <w:szCs w:val="24"/>
                <w:lang w:val="uk-UA"/>
              </w:rPr>
              <w:t>«АРТЮХ ІРИНА МИКОЛАЇВНА»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0C493B">
              <w:rPr>
                <w:rFonts w:ascii="Times New Roman" w:hAnsi="Times New Roman"/>
                <w:sz w:val="24"/>
                <w:szCs w:val="24"/>
                <w:lang w:val="uk-UA"/>
              </w:rPr>
              <w:t>96800,00 грн.</w:t>
            </w:r>
            <w:bookmarkStart w:id="0" w:name="_GoBack"/>
            <w:bookmarkEnd w:id="0"/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296"/>
    <w:multiLevelType w:val="hybridMultilevel"/>
    <w:tmpl w:val="12F488EC"/>
    <w:lvl w:ilvl="0" w:tplc="196CC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0C493B"/>
    <w:rsid w:val="001142BA"/>
    <w:rsid w:val="00121964"/>
    <w:rsid w:val="00133F2C"/>
    <w:rsid w:val="001C58B1"/>
    <w:rsid w:val="001E478E"/>
    <w:rsid w:val="001F1D6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3282B"/>
    <w:rsid w:val="00551733"/>
    <w:rsid w:val="005A5E77"/>
    <w:rsid w:val="005D3F45"/>
    <w:rsid w:val="00607E47"/>
    <w:rsid w:val="006261FE"/>
    <w:rsid w:val="00652B73"/>
    <w:rsid w:val="0066107E"/>
    <w:rsid w:val="00696BFE"/>
    <w:rsid w:val="006F35A5"/>
    <w:rsid w:val="00740CC6"/>
    <w:rsid w:val="007666F0"/>
    <w:rsid w:val="0079195B"/>
    <w:rsid w:val="007B43C4"/>
    <w:rsid w:val="0080649E"/>
    <w:rsid w:val="00850397"/>
    <w:rsid w:val="00850E47"/>
    <w:rsid w:val="00856075"/>
    <w:rsid w:val="00880574"/>
    <w:rsid w:val="008808AE"/>
    <w:rsid w:val="008A2F60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622AD"/>
    <w:rsid w:val="00B65834"/>
    <w:rsid w:val="00BE0E29"/>
    <w:rsid w:val="00BE43D5"/>
    <w:rsid w:val="00BF2C73"/>
    <w:rsid w:val="00C772DC"/>
    <w:rsid w:val="00C77432"/>
    <w:rsid w:val="00C83543"/>
    <w:rsid w:val="00CE156F"/>
    <w:rsid w:val="00CE2DB1"/>
    <w:rsid w:val="00D4137F"/>
    <w:rsid w:val="00DD1AC7"/>
    <w:rsid w:val="00DE7925"/>
    <w:rsid w:val="00E2164F"/>
    <w:rsid w:val="00E31B48"/>
    <w:rsid w:val="00E73C13"/>
    <w:rsid w:val="00EB6A13"/>
    <w:rsid w:val="00EC52E1"/>
    <w:rsid w:val="00ED6DB5"/>
    <w:rsid w:val="00F231F8"/>
    <w:rsid w:val="00F65C0F"/>
    <w:rsid w:val="00F75DBE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5517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A213C-F005-4547-8358-D620B4EA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2021-12-30T10:40:00Z</cp:lastPrinted>
  <dcterms:created xsi:type="dcterms:W3CDTF">2022-10-31T14:28:00Z</dcterms:created>
  <dcterms:modified xsi:type="dcterms:W3CDTF">2023-12-01T12:40:00Z</dcterms:modified>
</cp:coreProperties>
</file>