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F62" w:rsidRPr="00A37F62" w:rsidRDefault="00005CC2" w:rsidP="00793FB3">
      <w:pPr>
        <w:jc w:val="center"/>
        <w:rPr>
          <w:b/>
          <w:sz w:val="28"/>
          <w:szCs w:val="28"/>
          <w:lang w:val="uk-UA"/>
        </w:rPr>
      </w:pPr>
      <w:bookmarkStart w:id="0" w:name="_GoBack"/>
      <w:bookmarkEnd w:id="0"/>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245"/>
        <w:gridCol w:w="4679"/>
      </w:tblGrid>
      <w:tr w:rsidR="00A37F62" w:rsidTr="002D3DD4">
        <w:tc>
          <w:tcPr>
            <w:tcW w:w="5245" w:type="dxa"/>
          </w:tcPr>
          <w:p w:rsidR="00A37F62" w:rsidRPr="00E85A65" w:rsidRDefault="00A37F62" w:rsidP="00310411">
            <w:pPr>
              <w:rPr>
                <w:b/>
                <w:lang w:val="uk-UA"/>
              </w:rPr>
            </w:pPr>
            <w:r w:rsidRPr="00E85A65">
              <w:rPr>
                <w:lang w:val="uk-UA"/>
              </w:rPr>
              <w:t>Назва предмета закупівлі</w:t>
            </w:r>
          </w:p>
        </w:tc>
        <w:tc>
          <w:tcPr>
            <w:tcW w:w="4679" w:type="dxa"/>
          </w:tcPr>
          <w:p w:rsidR="00AB49D8" w:rsidRPr="002C6F9E" w:rsidRDefault="00CE0A42" w:rsidP="00AB49D8">
            <w:pPr>
              <w:rPr>
                <w:lang w:val="uk-UA"/>
              </w:rPr>
            </w:pPr>
            <w:r>
              <w:rPr>
                <w:lang w:val="uk-UA"/>
              </w:rPr>
              <w:t>Б</w:t>
            </w:r>
            <w:r w:rsidRPr="00CE0A42">
              <w:rPr>
                <w:lang w:val="uk-UA"/>
              </w:rPr>
              <w:t>ензин А-95-Євро5 по талонах/</w:t>
            </w:r>
            <w:proofErr w:type="spellStart"/>
            <w:r w:rsidRPr="00CE0A42">
              <w:rPr>
                <w:lang w:val="uk-UA"/>
              </w:rPr>
              <w:t>скретч</w:t>
            </w:r>
            <w:proofErr w:type="spellEnd"/>
            <w:r w:rsidRPr="00CE0A42">
              <w:rPr>
                <w:lang w:val="uk-UA"/>
              </w:rPr>
              <w:t xml:space="preserve"> картах, дизельне паливо-Л-Євро5 по талонах/</w:t>
            </w:r>
            <w:proofErr w:type="spellStart"/>
            <w:r w:rsidRPr="00CE0A42">
              <w:rPr>
                <w:lang w:val="uk-UA"/>
              </w:rPr>
              <w:t>скретч</w:t>
            </w:r>
            <w:proofErr w:type="spellEnd"/>
            <w:r w:rsidRPr="00CE0A42">
              <w:rPr>
                <w:lang w:val="uk-UA"/>
              </w:rPr>
              <w:t xml:space="preserve"> картах,                              ДК 021:2015 – 09130000-9 «Нафта і дистиляти»</w:t>
            </w:r>
          </w:p>
        </w:tc>
      </w:tr>
      <w:tr w:rsidR="00A37F62" w:rsidTr="002D3DD4">
        <w:tc>
          <w:tcPr>
            <w:tcW w:w="5245"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rsidR="00A37F62" w:rsidRPr="001141F8" w:rsidRDefault="001F1F54" w:rsidP="00CF4D6C">
            <w:pPr>
              <w:rPr>
                <w:lang w:val="uk-UA"/>
              </w:rPr>
            </w:pPr>
            <w:r w:rsidRPr="001F1F54">
              <w:rPr>
                <w:rFonts w:eastAsia="SimSun"/>
                <w:lang w:val="uk-UA" w:eastAsia="en-US"/>
              </w:rPr>
              <w:t>UA-2023-</w:t>
            </w:r>
            <w:r w:rsidR="001141F8">
              <w:rPr>
                <w:rFonts w:eastAsia="SimSun"/>
                <w:lang w:val="uk-UA" w:eastAsia="en-US"/>
              </w:rPr>
              <w:t>1</w:t>
            </w:r>
            <w:r w:rsidR="00CF4D6C">
              <w:rPr>
                <w:rFonts w:eastAsia="SimSun"/>
                <w:lang w:val="en-US" w:eastAsia="en-US"/>
              </w:rPr>
              <w:t>1</w:t>
            </w:r>
            <w:r w:rsidR="001141F8">
              <w:rPr>
                <w:rFonts w:eastAsia="SimSun"/>
                <w:lang w:val="uk-UA" w:eastAsia="en-US"/>
              </w:rPr>
              <w:t>-0</w:t>
            </w:r>
            <w:r w:rsidR="00CF4D6C">
              <w:rPr>
                <w:rFonts w:eastAsia="SimSun"/>
                <w:lang w:val="en-US" w:eastAsia="en-US"/>
              </w:rPr>
              <w:t>7</w:t>
            </w:r>
            <w:r w:rsidR="001141F8">
              <w:rPr>
                <w:rFonts w:eastAsia="SimSun"/>
                <w:lang w:val="uk-UA" w:eastAsia="en-US"/>
              </w:rPr>
              <w:t>-01</w:t>
            </w:r>
            <w:r w:rsidR="00CF4D6C">
              <w:rPr>
                <w:rFonts w:eastAsia="SimSun"/>
                <w:lang w:val="en-US" w:eastAsia="en-US"/>
              </w:rPr>
              <w:t>5662</w:t>
            </w:r>
            <w:r w:rsidR="001141F8">
              <w:rPr>
                <w:rFonts w:eastAsia="SimSun"/>
                <w:lang w:val="uk-UA" w:eastAsia="en-US"/>
              </w:rPr>
              <w:t>-</w:t>
            </w:r>
            <w:r w:rsidR="001141F8">
              <w:rPr>
                <w:rFonts w:eastAsia="SimSun"/>
                <w:lang w:val="en-US" w:eastAsia="en-US"/>
              </w:rPr>
              <w:t>a</w:t>
            </w:r>
          </w:p>
        </w:tc>
      </w:tr>
      <w:tr w:rsidR="00A37F62" w:rsidTr="002D3DD4">
        <w:tc>
          <w:tcPr>
            <w:tcW w:w="5245"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rsidR="00A37F62" w:rsidRPr="009A144F" w:rsidRDefault="00CF4D6C" w:rsidP="00E85A65">
            <w:pPr>
              <w:rPr>
                <w:lang w:val="uk-UA"/>
              </w:rPr>
            </w:pPr>
            <w:r w:rsidRPr="00CF4D6C">
              <w:rPr>
                <w:lang w:val="uk-UA"/>
              </w:rPr>
              <w:t>3 797 990,10</w:t>
            </w:r>
            <w:r>
              <w:rPr>
                <w:lang w:val="en-US"/>
              </w:rPr>
              <w:t xml:space="preserve"> </w:t>
            </w:r>
            <w:r w:rsidR="009A144F" w:rsidRPr="009A144F">
              <w:rPr>
                <w:lang w:val="uk-UA"/>
              </w:rPr>
              <w:t>грн.</w:t>
            </w:r>
          </w:p>
        </w:tc>
      </w:tr>
      <w:tr w:rsidR="005816ED" w:rsidTr="00016D7F">
        <w:trPr>
          <w:trHeight w:val="1777"/>
        </w:trPr>
        <w:tc>
          <w:tcPr>
            <w:tcW w:w="5245" w:type="dxa"/>
          </w:tcPr>
          <w:p w:rsidR="005816ED" w:rsidRPr="002C6F9E" w:rsidRDefault="005816ED" w:rsidP="00310411">
            <w:pPr>
              <w:rPr>
                <w:lang w:val="uk-UA"/>
              </w:rPr>
            </w:pPr>
            <w:r w:rsidRPr="002C6F9E">
              <w:rPr>
                <w:lang w:val="uk-UA"/>
              </w:rPr>
              <w:t>Розмір бюджетного призначення</w:t>
            </w:r>
          </w:p>
        </w:tc>
        <w:tc>
          <w:tcPr>
            <w:tcW w:w="4679" w:type="dxa"/>
          </w:tcPr>
          <w:p w:rsidR="00E85A65" w:rsidRDefault="00CF4D6C" w:rsidP="00E85A65">
            <w:pPr>
              <w:rPr>
                <w:lang w:val="uk-UA"/>
              </w:rPr>
            </w:pPr>
            <w:r w:rsidRPr="00CF4D6C">
              <w:rPr>
                <w:lang w:val="uk-UA"/>
              </w:rPr>
              <w:t>3</w:t>
            </w:r>
            <w:r>
              <w:rPr>
                <w:lang w:val="en-US"/>
              </w:rPr>
              <w:t> </w:t>
            </w:r>
            <w:r w:rsidRPr="00CF4D6C">
              <w:rPr>
                <w:lang w:val="uk-UA"/>
              </w:rPr>
              <w:t>797</w:t>
            </w:r>
            <w:r>
              <w:rPr>
                <w:lang w:val="en-US"/>
              </w:rPr>
              <w:t> </w:t>
            </w:r>
            <w:r w:rsidRPr="00CF4D6C">
              <w:rPr>
                <w:lang w:val="uk-UA"/>
              </w:rPr>
              <w:t>990</w:t>
            </w:r>
            <w:r>
              <w:rPr>
                <w:lang w:val="uk-UA"/>
              </w:rPr>
              <w:t>,10</w:t>
            </w:r>
            <w:r w:rsidR="00E85A65">
              <w:rPr>
                <w:lang w:val="uk-UA"/>
              </w:rPr>
              <w:t xml:space="preserve"> грн. (</w:t>
            </w:r>
            <w:r>
              <w:rPr>
                <w:lang w:val="uk-UA"/>
              </w:rPr>
              <w:t>три</w:t>
            </w:r>
            <w:r w:rsidR="00E85A65">
              <w:rPr>
                <w:lang w:val="uk-UA"/>
              </w:rPr>
              <w:t xml:space="preserve"> мільйон</w:t>
            </w:r>
            <w:r>
              <w:rPr>
                <w:lang w:val="uk-UA"/>
              </w:rPr>
              <w:t>а</w:t>
            </w:r>
            <w:r w:rsidR="00E85A65" w:rsidRPr="001F1F54">
              <w:rPr>
                <w:lang w:val="uk-UA"/>
              </w:rPr>
              <w:t xml:space="preserve"> </w:t>
            </w:r>
            <w:r>
              <w:rPr>
                <w:lang w:val="uk-UA"/>
              </w:rPr>
              <w:t>сімсот дев’яносто сім</w:t>
            </w:r>
            <w:r w:rsidR="00E85A65" w:rsidRPr="001F1F54">
              <w:rPr>
                <w:lang w:val="uk-UA"/>
              </w:rPr>
              <w:t xml:space="preserve"> </w:t>
            </w:r>
            <w:r w:rsidR="00E85A65">
              <w:rPr>
                <w:lang w:val="uk-UA"/>
              </w:rPr>
              <w:t>тисяч</w:t>
            </w:r>
            <w:r w:rsidR="00E85A65" w:rsidRPr="001F1F54">
              <w:rPr>
                <w:lang w:val="uk-UA"/>
              </w:rPr>
              <w:t xml:space="preserve"> </w:t>
            </w:r>
            <w:r>
              <w:rPr>
                <w:lang w:val="uk-UA"/>
              </w:rPr>
              <w:t>дев’ятсот дев’яносто грн. 1</w:t>
            </w:r>
            <w:r w:rsidR="00E85A65" w:rsidRPr="001F1F54">
              <w:rPr>
                <w:lang w:val="uk-UA"/>
              </w:rPr>
              <w:t>0 коп.)</w:t>
            </w:r>
          </w:p>
          <w:p w:rsidR="00CF4D6C" w:rsidRPr="00CF4D6C" w:rsidRDefault="00CF4D6C" w:rsidP="00CF4D6C">
            <w:pPr>
              <w:rPr>
                <w:bCs/>
                <w:color w:val="000000"/>
                <w:lang w:val="uk-UA" w:eastAsia="uk-UA"/>
              </w:rPr>
            </w:pPr>
            <w:r w:rsidRPr="00CF4D6C">
              <w:rPr>
                <w:bCs/>
                <w:color w:val="000000"/>
                <w:lang w:val="uk-UA" w:eastAsia="uk-UA"/>
              </w:rPr>
              <w:t xml:space="preserve">             Фінансування буде здійснюватися по КПКВ 6521010 за КЕКВ 2210 за кодом ДК 021:2015 – 09130000-9 «Нафта і дистиляти» за рахунок загального фонду Державного бюджету на суму – </w:t>
            </w:r>
            <w:r w:rsidRPr="00CF4D6C">
              <w:rPr>
                <w:bCs/>
                <w:color w:val="000000"/>
                <w:lang w:eastAsia="uk-UA"/>
              </w:rPr>
              <w:t xml:space="preserve">                                   </w:t>
            </w:r>
            <w:r w:rsidRPr="00CF4D6C">
              <w:rPr>
                <w:bCs/>
                <w:color w:val="000000"/>
                <w:lang w:val="uk-UA" w:eastAsia="uk-UA"/>
              </w:rPr>
              <w:t>3 585 000,00 грн.,</w:t>
            </w:r>
          </w:p>
          <w:p w:rsidR="00CF4D6C" w:rsidRPr="00CF4D6C" w:rsidRDefault="00CF4D6C" w:rsidP="00CF4D6C">
            <w:pPr>
              <w:rPr>
                <w:bCs/>
                <w:color w:val="000000"/>
                <w:lang w:val="uk-UA" w:eastAsia="uk-UA"/>
              </w:rPr>
            </w:pPr>
            <w:r w:rsidRPr="00CF4D6C">
              <w:rPr>
                <w:bCs/>
                <w:color w:val="000000"/>
                <w:lang w:val="uk-UA" w:eastAsia="uk-UA"/>
              </w:rPr>
              <w:t>та субвенцій з місцевого бюджету в державний бюджет на виконання заходів:</w:t>
            </w:r>
          </w:p>
          <w:p w:rsidR="00CF4D6C" w:rsidRPr="00CF4D6C" w:rsidRDefault="00CF4D6C" w:rsidP="00CF4D6C">
            <w:pPr>
              <w:rPr>
                <w:bCs/>
                <w:color w:val="000000"/>
                <w:lang w:val="uk-UA" w:eastAsia="uk-UA"/>
              </w:rPr>
            </w:pPr>
            <w:r w:rsidRPr="00CF4D6C">
              <w:rPr>
                <w:bCs/>
                <w:color w:val="000000"/>
                <w:lang w:val="uk-UA" w:eastAsia="uk-UA"/>
              </w:rPr>
              <w:t xml:space="preserve">- програма зміцнення законності, безпеки та порядку на території  </w:t>
            </w:r>
            <w:proofErr w:type="spellStart"/>
            <w:r w:rsidRPr="00CF4D6C">
              <w:rPr>
                <w:bCs/>
                <w:color w:val="000000"/>
                <w:lang w:val="uk-UA" w:eastAsia="uk-UA"/>
              </w:rPr>
              <w:t>Шабівської</w:t>
            </w:r>
            <w:proofErr w:type="spellEnd"/>
            <w:r w:rsidRPr="00CF4D6C">
              <w:rPr>
                <w:bCs/>
                <w:color w:val="000000"/>
                <w:lang w:val="uk-UA" w:eastAsia="uk-UA"/>
              </w:rPr>
              <w:t xml:space="preserve"> об'єднаної територіальної громади   "БЕЗПЕЧНА ШАБІВСЬКА громада" на 2023 рік                у сумі   25 000,00 грн.;</w:t>
            </w:r>
          </w:p>
          <w:p w:rsidR="00CF4D6C" w:rsidRPr="00CF4D6C" w:rsidRDefault="00CF4D6C" w:rsidP="00CF4D6C">
            <w:pPr>
              <w:rPr>
                <w:bCs/>
                <w:color w:val="000000"/>
                <w:lang w:val="uk-UA" w:eastAsia="uk-UA"/>
              </w:rPr>
            </w:pPr>
            <w:r w:rsidRPr="00CF4D6C">
              <w:rPr>
                <w:bCs/>
                <w:color w:val="000000"/>
                <w:lang w:val="uk-UA" w:eastAsia="uk-UA"/>
              </w:rPr>
              <w:t>-програма зміцнення законності, безпеки та порядку на території Кароліно-</w:t>
            </w:r>
            <w:proofErr w:type="spellStart"/>
            <w:r w:rsidRPr="00CF4D6C">
              <w:rPr>
                <w:bCs/>
                <w:color w:val="000000"/>
                <w:lang w:val="uk-UA" w:eastAsia="uk-UA"/>
              </w:rPr>
              <w:t>Бугазької</w:t>
            </w:r>
            <w:proofErr w:type="spellEnd"/>
            <w:r w:rsidRPr="00CF4D6C">
              <w:rPr>
                <w:bCs/>
                <w:color w:val="000000"/>
                <w:lang w:val="uk-UA" w:eastAsia="uk-UA"/>
              </w:rPr>
              <w:t xml:space="preserve">  територіальної громади Б.-Дністровського району Одеської області "БЕЗПЕЧНА КАРОЛІНО-БУГАЗЬКА територіальна громада" на 2023-2025 роки  у сумі                                    38 000,00 грн.;</w:t>
            </w:r>
          </w:p>
          <w:p w:rsidR="00CF4D6C" w:rsidRPr="00CF4D6C" w:rsidRDefault="00CF4D6C" w:rsidP="00CF4D6C">
            <w:pPr>
              <w:rPr>
                <w:bCs/>
                <w:color w:val="000000"/>
                <w:lang w:val="uk-UA" w:eastAsia="uk-UA"/>
              </w:rPr>
            </w:pPr>
            <w:r w:rsidRPr="00CF4D6C">
              <w:rPr>
                <w:bCs/>
                <w:color w:val="000000"/>
                <w:lang w:val="uk-UA" w:eastAsia="uk-UA"/>
              </w:rPr>
              <w:t xml:space="preserve">-програма зміцнення законності, безпеки та порядку на території </w:t>
            </w:r>
            <w:proofErr w:type="spellStart"/>
            <w:r w:rsidRPr="00CF4D6C">
              <w:rPr>
                <w:bCs/>
                <w:color w:val="000000"/>
                <w:lang w:val="uk-UA" w:eastAsia="uk-UA"/>
              </w:rPr>
              <w:t>Тарутинської</w:t>
            </w:r>
            <w:proofErr w:type="spellEnd"/>
            <w:r w:rsidRPr="00CF4D6C">
              <w:rPr>
                <w:bCs/>
                <w:color w:val="000000"/>
                <w:lang w:val="uk-UA" w:eastAsia="uk-UA"/>
              </w:rPr>
              <w:t xml:space="preserve"> селищної   територіальної громади Болградського району Одеської області "Безпечне Тарутине"  на 2023 рік у сумі 100 000,00 грн.;</w:t>
            </w:r>
          </w:p>
          <w:p w:rsidR="005816ED" w:rsidRPr="002B7D0C" w:rsidRDefault="00CF4D6C" w:rsidP="00CF4D6C">
            <w:pPr>
              <w:rPr>
                <w:color w:val="000000"/>
                <w:lang w:val="uk-UA" w:eastAsia="uk-UA"/>
              </w:rPr>
            </w:pPr>
            <w:r w:rsidRPr="00CF4D6C">
              <w:rPr>
                <w:bCs/>
                <w:color w:val="000000"/>
                <w:lang w:val="uk-UA" w:eastAsia="uk-UA"/>
              </w:rPr>
              <w:t xml:space="preserve">-програма зміцнення законності, безпеки та порядку на території </w:t>
            </w:r>
            <w:proofErr w:type="spellStart"/>
            <w:r w:rsidRPr="00CF4D6C">
              <w:rPr>
                <w:bCs/>
                <w:color w:val="000000"/>
                <w:lang w:val="uk-UA" w:eastAsia="uk-UA"/>
              </w:rPr>
              <w:t>Захарівської</w:t>
            </w:r>
            <w:proofErr w:type="spellEnd"/>
            <w:r w:rsidRPr="00CF4D6C">
              <w:rPr>
                <w:bCs/>
                <w:color w:val="000000"/>
                <w:lang w:val="uk-UA" w:eastAsia="uk-UA"/>
              </w:rPr>
              <w:t xml:space="preserve">  селищної територіальної громади  </w:t>
            </w:r>
            <w:proofErr w:type="spellStart"/>
            <w:r w:rsidRPr="00CF4D6C">
              <w:rPr>
                <w:bCs/>
                <w:color w:val="000000"/>
                <w:lang w:val="uk-UA" w:eastAsia="uk-UA"/>
              </w:rPr>
              <w:t>Роздільнянського</w:t>
            </w:r>
            <w:proofErr w:type="spellEnd"/>
            <w:r w:rsidRPr="00CF4D6C">
              <w:rPr>
                <w:bCs/>
                <w:color w:val="000000"/>
                <w:lang w:val="uk-UA" w:eastAsia="uk-UA"/>
              </w:rPr>
              <w:t xml:space="preserve"> району Одеської області на 2023-2024 роки  у сумі 50 000,00 грн.</w:t>
            </w:r>
          </w:p>
        </w:tc>
      </w:tr>
    </w:tbl>
    <w:p w:rsidR="006E66BC" w:rsidRDefault="006E66BC" w:rsidP="006E66BC">
      <w:pPr>
        <w:rPr>
          <w:b/>
          <w:sz w:val="28"/>
          <w:szCs w:val="28"/>
          <w:lang w:val="uk-UA"/>
        </w:rPr>
      </w:pPr>
    </w:p>
    <w:p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rsidR="0061362E" w:rsidRPr="00016D7F" w:rsidRDefault="0061362E" w:rsidP="0061362E">
      <w:pPr>
        <w:shd w:val="clear" w:color="auto" w:fill="FFFFFF"/>
        <w:autoSpaceDE w:val="0"/>
        <w:autoSpaceDN w:val="0"/>
        <w:adjustRightInd w:val="0"/>
        <w:jc w:val="both"/>
        <w:rPr>
          <w:b/>
          <w:spacing w:val="-4"/>
          <w:lang w:val="uk-UA"/>
        </w:rPr>
      </w:pPr>
    </w:p>
    <w:p w:rsidR="0061362E" w:rsidRPr="0061362E" w:rsidRDefault="0061362E" w:rsidP="0061362E">
      <w:pPr>
        <w:widowControl w:val="0"/>
        <w:shd w:val="clear" w:color="auto" w:fill="FFFFFF"/>
        <w:autoSpaceDE w:val="0"/>
        <w:autoSpaceDN w:val="0"/>
        <w:adjustRightInd w:val="0"/>
        <w:ind w:firstLine="709"/>
        <w:jc w:val="both"/>
        <w:rPr>
          <w:spacing w:val="-9"/>
          <w:lang w:val="uk-UA"/>
        </w:rPr>
      </w:pPr>
      <w:r w:rsidRPr="002D3DD4">
        <w:rPr>
          <w:spacing w:val="-4"/>
          <w:lang w:val="uk-UA"/>
        </w:rPr>
        <w:t xml:space="preserve">Очікувана вартість предмета закупівлі визначена за результатами </w:t>
      </w:r>
      <w:r w:rsidRPr="0061362E">
        <w:rPr>
          <w:spacing w:val="-9"/>
          <w:lang w:val="uk-UA"/>
        </w:rPr>
        <w:t>моніторинг</w:t>
      </w:r>
      <w:r>
        <w:rPr>
          <w:spacing w:val="-9"/>
          <w:lang w:val="uk-UA"/>
        </w:rPr>
        <w:t>у</w:t>
      </w:r>
      <w:r w:rsidRPr="0061362E">
        <w:rPr>
          <w:spacing w:val="-9"/>
          <w:lang w:val="uk-UA"/>
        </w:rPr>
        <w:t xml:space="preserve"> ринку шляхом отримання інформації через мережу «Інтернет» з метою з'ясування середньої вартості та обсягів закупівлі:</w:t>
      </w:r>
    </w:p>
    <w:tbl>
      <w:tblPr>
        <w:tblW w:w="9923" w:type="dxa"/>
        <w:tblInd w:w="-5" w:type="dxa"/>
        <w:tblLayout w:type="fixed"/>
        <w:tblLook w:val="0000" w:firstRow="0" w:lastRow="0" w:firstColumn="0" w:lastColumn="0" w:noHBand="0" w:noVBand="0"/>
      </w:tblPr>
      <w:tblGrid>
        <w:gridCol w:w="5529"/>
        <w:gridCol w:w="1275"/>
        <w:gridCol w:w="1701"/>
        <w:gridCol w:w="1418"/>
      </w:tblGrid>
      <w:tr w:rsidR="00CF4D6C" w:rsidRPr="008C7308" w:rsidTr="00CF4D6C">
        <w:trPr>
          <w:trHeight w:val="578"/>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rsidR="00CF4D6C" w:rsidRPr="00E27965" w:rsidRDefault="00CF4D6C" w:rsidP="00E16565">
            <w:pPr>
              <w:ind w:right="-91"/>
              <w:jc w:val="center"/>
              <w:rPr>
                <w:b/>
                <w:bCs/>
                <w:lang w:val="uk-UA"/>
              </w:rPr>
            </w:pPr>
            <w:r w:rsidRPr="00E27965">
              <w:rPr>
                <w:b/>
                <w:bCs/>
                <w:lang w:val="uk-UA"/>
              </w:rPr>
              <w:lastRenderedPageBreak/>
              <w:t>Найменування</w:t>
            </w:r>
          </w:p>
        </w:tc>
        <w:tc>
          <w:tcPr>
            <w:tcW w:w="1275" w:type="dxa"/>
            <w:tcBorders>
              <w:top w:val="single" w:sz="4" w:space="0" w:color="auto"/>
              <w:left w:val="nil"/>
              <w:bottom w:val="single" w:sz="4" w:space="0" w:color="auto"/>
              <w:right w:val="single" w:sz="4" w:space="0" w:color="auto"/>
            </w:tcBorders>
            <w:shd w:val="clear" w:color="auto" w:fill="FFFFFF"/>
            <w:vAlign w:val="center"/>
          </w:tcPr>
          <w:p w:rsidR="00CF4D6C" w:rsidRPr="00E27965" w:rsidRDefault="00CF4D6C" w:rsidP="00E16565">
            <w:pPr>
              <w:ind w:left="-108" w:right="-108"/>
              <w:jc w:val="center"/>
              <w:rPr>
                <w:b/>
                <w:bCs/>
                <w:lang w:val="uk-UA"/>
              </w:rPr>
            </w:pPr>
            <w:r w:rsidRPr="00E27965">
              <w:rPr>
                <w:b/>
                <w:bCs/>
                <w:lang w:val="uk-UA"/>
              </w:rPr>
              <w:t>Обсяги закупівлі</w:t>
            </w:r>
          </w:p>
        </w:tc>
        <w:tc>
          <w:tcPr>
            <w:tcW w:w="1701" w:type="dxa"/>
            <w:tcBorders>
              <w:top w:val="single" w:sz="4" w:space="0" w:color="auto"/>
              <w:left w:val="nil"/>
              <w:bottom w:val="single" w:sz="4" w:space="0" w:color="auto"/>
              <w:right w:val="single" w:sz="4" w:space="0" w:color="auto"/>
            </w:tcBorders>
            <w:shd w:val="clear" w:color="auto" w:fill="FFFFFF"/>
            <w:vAlign w:val="center"/>
          </w:tcPr>
          <w:p w:rsidR="00CF4D6C" w:rsidRPr="00E27965" w:rsidRDefault="00CF4D6C" w:rsidP="00E16565">
            <w:pPr>
              <w:ind w:left="-108" w:right="-108"/>
              <w:jc w:val="center"/>
              <w:rPr>
                <w:b/>
                <w:bCs/>
                <w:lang w:val="uk-UA"/>
              </w:rPr>
            </w:pPr>
            <w:r w:rsidRPr="00E27965">
              <w:rPr>
                <w:b/>
                <w:bCs/>
                <w:lang w:val="uk-UA"/>
              </w:rPr>
              <w:t>Середня ціна за одиницю,</w:t>
            </w:r>
            <w:r>
              <w:rPr>
                <w:b/>
                <w:bCs/>
                <w:lang w:val="uk-UA"/>
              </w:rPr>
              <w:t xml:space="preserve"> </w:t>
            </w:r>
            <w:r w:rsidRPr="00E27965">
              <w:rPr>
                <w:b/>
                <w:bCs/>
                <w:lang w:val="uk-UA"/>
              </w:rPr>
              <w:t>грн.</w:t>
            </w:r>
          </w:p>
        </w:tc>
        <w:tc>
          <w:tcPr>
            <w:tcW w:w="1418" w:type="dxa"/>
            <w:tcBorders>
              <w:top w:val="single" w:sz="4" w:space="0" w:color="auto"/>
              <w:left w:val="nil"/>
              <w:bottom w:val="single" w:sz="4" w:space="0" w:color="auto"/>
              <w:right w:val="single" w:sz="4" w:space="0" w:color="auto"/>
            </w:tcBorders>
            <w:shd w:val="clear" w:color="auto" w:fill="FFFFFF"/>
            <w:vAlign w:val="center"/>
          </w:tcPr>
          <w:p w:rsidR="00CF4D6C" w:rsidRPr="00E27965" w:rsidRDefault="00CF4D6C" w:rsidP="00E16565">
            <w:pPr>
              <w:ind w:left="-108" w:right="-108"/>
              <w:jc w:val="center"/>
              <w:rPr>
                <w:lang w:val="uk-UA"/>
              </w:rPr>
            </w:pPr>
            <w:r w:rsidRPr="00E27965">
              <w:rPr>
                <w:b/>
                <w:lang w:val="uk-UA"/>
              </w:rPr>
              <w:t>Сума</w:t>
            </w:r>
            <w:r w:rsidRPr="00E27965">
              <w:rPr>
                <w:lang w:val="uk-UA"/>
              </w:rPr>
              <w:t xml:space="preserve">, </w:t>
            </w:r>
          </w:p>
          <w:p w:rsidR="00CF4D6C" w:rsidRPr="00E27965" w:rsidRDefault="00CF4D6C" w:rsidP="00E16565">
            <w:pPr>
              <w:ind w:left="-108" w:right="-108"/>
              <w:jc w:val="center"/>
              <w:rPr>
                <w:lang w:val="uk-UA"/>
              </w:rPr>
            </w:pPr>
            <w:r w:rsidRPr="00E27965">
              <w:rPr>
                <w:b/>
                <w:bCs/>
                <w:lang w:val="uk-UA"/>
              </w:rPr>
              <w:t>грн.</w:t>
            </w:r>
          </w:p>
        </w:tc>
      </w:tr>
      <w:tr w:rsidR="00CF4D6C" w:rsidRPr="008C7308" w:rsidTr="00CF4D6C">
        <w:trPr>
          <w:trHeight w:val="345"/>
        </w:trPr>
        <w:tc>
          <w:tcPr>
            <w:tcW w:w="5529" w:type="dxa"/>
            <w:tcBorders>
              <w:top w:val="nil"/>
              <w:left w:val="single" w:sz="4" w:space="0" w:color="auto"/>
              <w:bottom w:val="single" w:sz="4" w:space="0" w:color="auto"/>
              <w:right w:val="single" w:sz="4" w:space="0" w:color="auto"/>
            </w:tcBorders>
            <w:shd w:val="clear" w:color="auto" w:fill="FFFFFF"/>
            <w:vAlign w:val="center"/>
          </w:tcPr>
          <w:p w:rsidR="00CF4D6C" w:rsidRDefault="00CF4D6C" w:rsidP="00E16565">
            <w:pPr>
              <w:ind w:right="-108"/>
              <w:rPr>
                <w:color w:val="000000"/>
                <w:shd w:val="clear" w:color="auto" w:fill="FFFFFF"/>
                <w:lang w:val="uk-UA" w:eastAsia="uk-UA" w:bidi="uk-UA"/>
              </w:rPr>
            </w:pPr>
            <w:r w:rsidRPr="00EE1E5A">
              <w:rPr>
                <w:b/>
                <w:color w:val="000000"/>
                <w:shd w:val="clear" w:color="auto" w:fill="FFFFFF"/>
                <w:lang w:val="uk-UA" w:eastAsia="uk-UA" w:bidi="uk-UA"/>
              </w:rPr>
              <w:t>бензин А-95-Євро5 по талонах/</w:t>
            </w:r>
            <w:proofErr w:type="spellStart"/>
            <w:r w:rsidRPr="00EE1E5A">
              <w:rPr>
                <w:b/>
                <w:color w:val="000000"/>
                <w:shd w:val="clear" w:color="auto" w:fill="FFFFFF"/>
                <w:lang w:val="uk-UA" w:eastAsia="uk-UA" w:bidi="uk-UA"/>
              </w:rPr>
              <w:t>скретч</w:t>
            </w:r>
            <w:proofErr w:type="spellEnd"/>
            <w:r w:rsidRPr="00EE1E5A">
              <w:rPr>
                <w:b/>
                <w:color w:val="000000"/>
                <w:shd w:val="clear" w:color="auto" w:fill="FFFFFF"/>
                <w:lang w:val="uk-UA" w:eastAsia="uk-UA" w:bidi="uk-UA"/>
              </w:rPr>
              <w:t xml:space="preserve"> картах</w:t>
            </w:r>
            <w:r w:rsidRPr="00EE1E5A">
              <w:rPr>
                <w:color w:val="000000"/>
                <w:shd w:val="clear" w:color="auto" w:fill="FFFFFF"/>
                <w:lang w:val="uk-UA" w:eastAsia="uk-UA" w:bidi="uk-UA"/>
              </w:rPr>
              <w:t xml:space="preserve"> </w:t>
            </w:r>
          </w:p>
          <w:p w:rsidR="00CF4D6C" w:rsidRDefault="00CF4D6C" w:rsidP="00E16565">
            <w:pPr>
              <w:ind w:right="-108"/>
              <w:rPr>
                <w:color w:val="000000"/>
                <w:shd w:val="clear" w:color="auto" w:fill="FFFFFF"/>
                <w:lang w:val="uk-UA" w:eastAsia="uk-UA" w:bidi="uk-UA"/>
              </w:rPr>
            </w:pPr>
          </w:p>
          <w:p w:rsidR="00CF4D6C" w:rsidRPr="00E27965" w:rsidRDefault="00CF4D6C" w:rsidP="00E16565">
            <w:pPr>
              <w:ind w:right="-108"/>
              <w:rPr>
                <w:rStyle w:val="2105pt0"/>
                <w:rFonts w:eastAsiaTheme="majorEastAsia"/>
              </w:rPr>
            </w:pPr>
            <w:r w:rsidRPr="00EE1E5A">
              <w:rPr>
                <w:b/>
                <w:color w:val="000000"/>
                <w:shd w:val="clear" w:color="auto" w:fill="FFFFFF"/>
                <w:lang w:val="uk-UA" w:eastAsia="uk-UA" w:bidi="uk-UA"/>
              </w:rPr>
              <w:t>дизельне паливо-Л-Євро5 по талонах/</w:t>
            </w:r>
            <w:proofErr w:type="spellStart"/>
            <w:r w:rsidRPr="00EE1E5A">
              <w:rPr>
                <w:b/>
                <w:color w:val="000000"/>
                <w:shd w:val="clear" w:color="auto" w:fill="FFFFFF"/>
                <w:lang w:val="uk-UA" w:eastAsia="uk-UA" w:bidi="uk-UA"/>
              </w:rPr>
              <w:t>скретч</w:t>
            </w:r>
            <w:proofErr w:type="spellEnd"/>
            <w:r w:rsidRPr="00EE1E5A">
              <w:rPr>
                <w:b/>
                <w:color w:val="000000"/>
                <w:shd w:val="clear" w:color="auto" w:fill="FFFFFF"/>
                <w:lang w:val="uk-UA" w:eastAsia="uk-UA" w:bidi="uk-UA"/>
              </w:rPr>
              <w:t xml:space="preserve"> картах</w:t>
            </w:r>
          </w:p>
        </w:tc>
        <w:tc>
          <w:tcPr>
            <w:tcW w:w="1275" w:type="dxa"/>
            <w:tcBorders>
              <w:top w:val="nil"/>
              <w:left w:val="nil"/>
              <w:bottom w:val="single" w:sz="4" w:space="0" w:color="auto"/>
              <w:right w:val="single" w:sz="4" w:space="0" w:color="auto"/>
            </w:tcBorders>
            <w:shd w:val="clear" w:color="auto" w:fill="FFFFFF"/>
            <w:vAlign w:val="center"/>
          </w:tcPr>
          <w:p w:rsidR="00CF4D6C" w:rsidRDefault="00CF4D6C" w:rsidP="00E16565">
            <w:pPr>
              <w:ind w:left="-108" w:right="-108"/>
              <w:jc w:val="center"/>
              <w:rPr>
                <w:bCs/>
                <w:lang w:val="uk-UA"/>
              </w:rPr>
            </w:pPr>
            <w:r w:rsidRPr="000D4C5C">
              <w:rPr>
                <w:bCs/>
                <w:iCs/>
                <w:lang w:val="uk-UA"/>
              </w:rPr>
              <w:t xml:space="preserve">38 000 </w:t>
            </w:r>
          </w:p>
          <w:p w:rsidR="00CF4D6C" w:rsidRPr="006E6FA8" w:rsidRDefault="00CF4D6C" w:rsidP="00E16565">
            <w:pPr>
              <w:ind w:left="-108" w:right="-108"/>
              <w:jc w:val="center"/>
              <w:rPr>
                <w:bCs/>
                <w:lang w:val="uk-UA"/>
              </w:rPr>
            </w:pPr>
            <w:r w:rsidRPr="000D4C5C">
              <w:rPr>
                <w:bCs/>
                <w:iCs/>
                <w:lang w:val="uk-UA"/>
              </w:rPr>
              <w:t>43 310</w:t>
            </w:r>
          </w:p>
        </w:tc>
        <w:tc>
          <w:tcPr>
            <w:tcW w:w="1701" w:type="dxa"/>
            <w:tcBorders>
              <w:top w:val="nil"/>
              <w:left w:val="nil"/>
              <w:bottom w:val="single" w:sz="4" w:space="0" w:color="auto"/>
              <w:right w:val="single" w:sz="4" w:space="0" w:color="auto"/>
            </w:tcBorders>
            <w:shd w:val="clear" w:color="auto" w:fill="FFFFFF"/>
            <w:vAlign w:val="center"/>
          </w:tcPr>
          <w:p w:rsidR="00CF4D6C" w:rsidRDefault="00CF4D6C" w:rsidP="00E16565">
            <w:pPr>
              <w:ind w:left="-108" w:right="-108"/>
              <w:jc w:val="center"/>
              <w:rPr>
                <w:bCs/>
                <w:lang w:val="uk-UA"/>
              </w:rPr>
            </w:pPr>
            <w:r>
              <w:rPr>
                <w:bCs/>
                <w:lang w:val="uk-UA"/>
              </w:rPr>
              <w:t>46,71</w:t>
            </w:r>
          </w:p>
          <w:p w:rsidR="00CF4D6C" w:rsidRDefault="00CF4D6C" w:rsidP="00E16565">
            <w:pPr>
              <w:ind w:left="-108" w:right="-108"/>
              <w:jc w:val="center"/>
              <w:rPr>
                <w:bCs/>
                <w:lang w:val="uk-UA"/>
              </w:rPr>
            </w:pPr>
          </w:p>
          <w:p w:rsidR="00CF4D6C" w:rsidRPr="006E6FA8" w:rsidRDefault="00CF4D6C" w:rsidP="00E16565">
            <w:pPr>
              <w:ind w:left="-108" w:right="-108"/>
              <w:jc w:val="center"/>
              <w:rPr>
                <w:bCs/>
                <w:lang w:val="uk-UA"/>
              </w:rPr>
            </w:pPr>
            <w:r>
              <w:rPr>
                <w:bCs/>
                <w:lang w:val="uk-UA"/>
              </w:rPr>
              <w:t>46,71</w:t>
            </w:r>
          </w:p>
        </w:tc>
        <w:tc>
          <w:tcPr>
            <w:tcW w:w="1418" w:type="dxa"/>
            <w:tcBorders>
              <w:top w:val="nil"/>
              <w:left w:val="nil"/>
              <w:bottom w:val="single" w:sz="4" w:space="0" w:color="auto"/>
              <w:right w:val="single" w:sz="4" w:space="0" w:color="auto"/>
            </w:tcBorders>
            <w:shd w:val="clear" w:color="auto" w:fill="FFFFFF"/>
            <w:vAlign w:val="center"/>
          </w:tcPr>
          <w:p w:rsidR="00CF4D6C" w:rsidRDefault="00CF4D6C" w:rsidP="00E16565">
            <w:pPr>
              <w:ind w:left="-108" w:right="-108"/>
              <w:jc w:val="center"/>
              <w:rPr>
                <w:lang w:val="uk-UA"/>
              </w:rPr>
            </w:pPr>
            <w:r>
              <w:rPr>
                <w:lang w:val="uk-UA"/>
              </w:rPr>
              <w:t>1 774 980,00</w:t>
            </w:r>
          </w:p>
          <w:p w:rsidR="00CF4D6C" w:rsidRDefault="00CF4D6C" w:rsidP="00E16565">
            <w:pPr>
              <w:ind w:left="-108" w:right="-108"/>
              <w:jc w:val="center"/>
              <w:rPr>
                <w:lang w:val="uk-UA"/>
              </w:rPr>
            </w:pPr>
          </w:p>
          <w:p w:rsidR="00CF4D6C" w:rsidRPr="006E6FA8" w:rsidRDefault="00CF4D6C" w:rsidP="00E16565">
            <w:pPr>
              <w:ind w:left="-108" w:right="-108"/>
              <w:jc w:val="center"/>
              <w:rPr>
                <w:lang w:val="uk-UA"/>
              </w:rPr>
            </w:pPr>
            <w:r>
              <w:rPr>
                <w:lang w:val="uk-UA"/>
              </w:rPr>
              <w:t>2 023 010,10</w:t>
            </w:r>
          </w:p>
        </w:tc>
      </w:tr>
      <w:tr w:rsidR="00CF4D6C" w:rsidRPr="008C7308" w:rsidTr="00CF4D6C">
        <w:trPr>
          <w:trHeight w:val="90"/>
        </w:trPr>
        <w:tc>
          <w:tcPr>
            <w:tcW w:w="5529" w:type="dxa"/>
            <w:tcBorders>
              <w:top w:val="nil"/>
              <w:left w:val="single" w:sz="4" w:space="0" w:color="auto"/>
              <w:bottom w:val="single" w:sz="4" w:space="0" w:color="auto"/>
              <w:right w:val="single" w:sz="4" w:space="0" w:color="auto"/>
            </w:tcBorders>
            <w:shd w:val="clear" w:color="auto" w:fill="FFFFFF"/>
          </w:tcPr>
          <w:p w:rsidR="00CF4D6C" w:rsidRPr="00E27965" w:rsidRDefault="00CF4D6C" w:rsidP="00E16565">
            <w:pPr>
              <w:ind w:right="-91"/>
              <w:rPr>
                <w:b/>
                <w:lang w:val="uk-UA"/>
              </w:rPr>
            </w:pPr>
            <w:r w:rsidRPr="00E27965">
              <w:rPr>
                <w:b/>
                <w:lang w:val="uk-UA"/>
              </w:rPr>
              <w:t> ВСЬОГО:</w:t>
            </w:r>
          </w:p>
        </w:tc>
        <w:tc>
          <w:tcPr>
            <w:tcW w:w="1275" w:type="dxa"/>
            <w:tcBorders>
              <w:top w:val="nil"/>
              <w:left w:val="nil"/>
              <w:bottom w:val="single" w:sz="4" w:space="0" w:color="auto"/>
              <w:right w:val="single" w:sz="4" w:space="0" w:color="auto"/>
            </w:tcBorders>
            <w:shd w:val="clear" w:color="auto" w:fill="FFFFFF"/>
            <w:vAlign w:val="center"/>
          </w:tcPr>
          <w:p w:rsidR="00CF4D6C" w:rsidRPr="006E6FA8" w:rsidRDefault="00CF4D6C" w:rsidP="00E16565">
            <w:pPr>
              <w:ind w:left="-108" w:right="-108"/>
              <w:jc w:val="center"/>
              <w:rPr>
                <w:bCs/>
                <w:lang w:val="uk-UA"/>
              </w:rPr>
            </w:pPr>
            <w:r w:rsidRPr="006E6FA8">
              <w:rPr>
                <w:bCs/>
                <w:lang w:val="uk-UA"/>
              </w:rPr>
              <w:t> </w:t>
            </w:r>
          </w:p>
        </w:tc>
        <w:tc>
          <w:tcPr>
            <w:tcW w:w="1701" w:type="dxa"/>
            <w:tcBorders>
              <w:top w:val="nil"/>
              <w:left w:val="nil"/>
              <w:bottom w:val="single" w:sz="4" w:space="0" w:color="auto"/>
              <w:right w:val="single" w:sz="4" w:space="0" w:color="auto"/>
            </w:tcBorders>
            <w:shd w:val="clear" w:color="auto" w:fill="FFFFFF"/>
            <w:vAlign w:val="center"/>
          </w:tcPr>
          <w:p w:rsidR="00CF4D6C" w:rsidRPr="006E6FA8" w:rsidRDefault="00CF4D6C" w:rsidP="00E16565">
            <w:pPr>
              <w:ind w:left="-108" w:right="-108"/>
              <w:jc w:val="center"/>
              <w:rPr>
                <w:bCs/>
                <w:lang w:val="uk-UA"/>
              </w:rPr>
            </w:pPr>
            <w:r w:rsidRPr="006E6FA8">
              <w:rPr>
                <w:bCs/>
                <w:lang w:val="uk-UA"/>
              </w:rPr>
              <w:t> </w:t>
            </w:r>
          </w:p>
        </w:tc>
        <w:tc>
          <w:tcPr>
            <w:tcW w:w="1418" w:type="dxa"/>
            <w:tcBorders>
              <w:top w:val="nil"/>
              <w:left w:val="nil"/>
              <w:bottom w:val="single" w:sz="4" w:space="0" w:color="auto"/>
              <w:right w:val="single" w:sz="4" w:space="0" w:color="auto"/>
            </w:tcBorders>
            <w:shd w:val="clear" w:color="auto" w:fill="FFFFFF"/>
            <w:vAlign w:val="center"/>
          </w:tcPr>
          <w:p w:rsidR="00CF4D6C" w:rsidRPr="006E6FA8" w:rsidRDefault="00CF4D6C" w:rsidP="00E16565">
            <w:pPr>
              <w:ind w:left="-108" w:right="-108"/>
              <w:jc w:val="center"/>
              <w:rPr>
                <w:b/>
                <w:lang w:val="uk-UA"/>
              </w:rPr>
            </w:pPr>
            <w:r>
              <w:rPr>
                <w:b/>
                <w:lang w:val="uk-UA"/>
              </w:rPr>
              <w:t>3 797 990,10*</w:t>
            </w:r>
          </w:p>
        </w:tc>
      </w:tr>
    </w:tbl>
    <w:p w:rsidR="00CF4D6C" w:rsidRPr="00CF4D6C" w:rsidRDefault="00CF4D6C" w:rsidP="00CF4D6C">
      <w:pPr>
        <w:widowControl w:val="0"/>
        <w:shd w:val="clear" w:color="auto" w:fill="FFFFFF"/>
        <w:autoSpaceDE w:val="0"/>
        <w:autoSpaceDN w:val="0"/>
        <w:adjustRightInd w:val="0"/>
        <w:ind w:firstLine="720"/>
        <w:rPr>
          <w:b/>
          <w:iCs/>
          <w:sz w:val="22"/>
          <w:szCs w:val="22"/>
          <w:lang w:val="uk-UA"/>
        </w:rPr>
      </w:pPr>
      <w:r w:rsidRPr="00CF4D6C">
        <w:rPr>
          <w:iCs/>
          <w:sz w:val="28"/>
          <w:szCs w:val="28"/>
          <w:lang w:val="uk-UA"/>
        </w:rPr>
        <w:t>*</w:t>
      </w:r>
      <w:r w:rsidRPr="00CF4D6C">
        <w:rPr>
          <w:rFonts w:ascii="Calibri" w:hAnsi="Calibri"/>
          <w:sz w:val="22"/>
          <w:szCs w:val="22"/>
          <w:lang w:val="uk-UA" w:eastAsia="uk-UA"/>
        </w:rPr>
        <w:t xml:space="preserve"> </w:t>
      </w:r>
      <w:r w:rsidRPr="00CF4D6C">
        <w:rPr>
          <w:b/>
          <w:iCs/>
          <w:sz w:val="22"/>
          <w:szCs w:val="22"/>
          <w:lang w:val="uk-UA"/>
        </w:rPr>
        <w:t>вартість врахована при формуванні ціни пропозиції, з використанням вимог Постанови КМУ від 02.03.2022 № 178 «Деякі питання обкладення податком на додану вартість за нульовою ставкою у період воєнного часу».</w:t>
      </w:r>
    </w:p>
    <w:p w:rsidR="0061362E" w:rsidRPr="0061362E" w:rsidRDefault="0061362E" w:rsidP="00CF4D6C">
      <w:pPr>
        <w:widowControl w:val="0"/>
        <w:shd w:val="clear" w:color="auto" w:fill="FFFFFF"/>
        <w:autoSpaceDE w:val="0"/>
        <w:autoSpaceDN w:val="0"/>
        <w:adjustRightInd w:val="0"/>
        <w:ind w:firstLine="708"/>
        <w:jc w:val="both"/>
        <w:rPr>
          <w:sz w:val="28"/>
          <w:szCs w:val="28"/>
          <w:lang w:val="uk-UA"/>
        </w:rPr>
      </w:pPr>
    </w:p>
    <w:p w:rsidR="002226E8" w:rsidRPr="002D3DD4" w:rsidRDefault="002226E8" w:rsidP="0061362E">
      <w:pPr>
        <w:shd w:val="clear" w:color="auto" w:fill="FFFFFF"/>
        <w:autoSpaceDE w:val="0"/>
        <w:autoSpaceDN w:val="0"/>
        <w:adjustRightInd w:val="0"/>
        <w:jc w:val="both"/>
        <w:rPr>
          <w:spacing w:val="-4"/>
          <w:lang w:val="uk-UA"/>
        </w:rPr>
      </w:pPr>
    </w:p>
    <w:p w:rsidR="00860D0F" w:rsidRDefault="00860D0F" w:rsidP="003E0B9B">
      <w:pPr>
        <w:jc w:val="center"/>
        <w:rPr>
          <w:b/>
          <w:spacing w:val="-4"/>
          <w:lang w:val="uk-UA"/>
        </w:rPr>
      </w:pPr>
      <w:r w:rsidRPr="00E14EAD">
        <w:rPr>
          <w:b/>
          <w:spacing w:val="-4"/>
          <w:lang w:val="uk-UA"/>
        </w:rPr>
        <w:t xml:space="preserve">Обґрунтування </w:t>
      </w:r>
      <w:bookmarkStart w:id="1" w:name="_Hlk146061175"/>
      <w:r w:rsidRPr="00E14EAD">
        <w:rPr>
          <w:b/>
          <w:spacing w:val="-4"/>
          <w:lang w:val="uk-UA"/>
        </w:rPr>
        <w:t>технічних та якісних характеристик предмета закупівлі</w:t>
      </w:r>
      <w:bookmarkEnd w:id="1"/>
    </w:p>
    <w:p w:rsidR="002226E8" w:rsidRDefault="002226E8" w:rsidP="002226E8">
      <w:pPr>
        <w:rPr>
          <w:b/>
          <w:spacing w:val="-4"/>
          <w:lang w:val="uk-UA"/>
        </w:rPr>
      </w:pPr>
    </w:p>
    <w:tbl>
      <w:tblPr>
        <w:tblStyle w:val="ad"/>
        <w:tblW w:w="0" w:type="auto"/>
        <w:tblInd w:w="276" w:type="dxa"/>
        <w:tblLook w:val="04A0" w:firstRow="1" w:lastRow="0" w:firstColumn="1" w:lastColumn="0" w:noHBand="0" w:noVBand="1"/>
      </w:tblPr>
      <w:tblGrid>
        <w:gridCol w:w="492"/>
        <w:gridCol w:w="2768"/>
        <w:gridCol w:w="1243"/>
        <w:gridCol w:w="1302"/>
        <w:gridCol w:w="1704"/>
        <w:gridCol w:w="1844"/>
      </w:tblGrid>
      <w:tr w:rsidR="002226E8" w:rsidTr="009A144F">
        <w:tc>
          <w:tcPr>
            <w:tcW w:w="498" w:type="dxa"/>
          </w:tcPr>
          <w:p w:rsidR="002226E8" w:rsidRPr="004D1C2C" w:rsidRDefault="002226E8" w:rsidP="001645CC">
            <w:pPr>
              <w:widowControl w:val="0"/>
              <w:suppressAutoHyphens/>
              <w:autoSpaceDE w:val="0"/>
              <w:spacing w:line="264" w:lineRule="auto"/>
              <w:jc w:val="both"/>
              <w:rPr>
                <w:b/>
                <w:lang w:eastAsia="ar-SA"/>
              </w:rPr>
            </w:pPr>
          </w:p>
          <w:p w:rsidR="002226E8" w:rsidRPr="004D1C2C" w:rsidRDefault="002226E8" w:rsidP="001645CC">
            <w:pPr>
              <w:widowControl w:val="0"/>
              <w:suppressAutoHyphens/>
              <w:autoSpaceDE w:val="0"/>
              <w:spacing w:line="264" w:lineRule="auto"/>
              <w:jc w:val="both"/>
              <w:rPr>
                <w:b/>
                <w:lang w:eastAsia="ar-SA"/>
              </w:rPr>
            </w:pPr>
            <w:r w:rsidRPr="004D1C2C">
              <w:rPr>
                <w:b/>
                <w:lang w:eastAsia="ar-SA"/>
              </w:rPr>
              <w:t>№</w:t>
            </w:r>
          </w:p>
        </w:tc>
        <w:tc>
          <w:tcPr>
            <w:tcW w:w="2916" w:type="dxa"/>
          </w:tcPr>
          <w:p w:rsidR="002226E8" w:rsidRPr="00E85A65" w:rsidRDefault="002226E8" w:rsidP="001645CC">
            <w:pPr>
              <w:widowControl w:val="0"/>
              <w:suppressAutoHyphens/>
              <w:autoSpaceDE w:val="0"/>
              <w:spacing w:line="264" w:lineRule="auto"/>
              <w:jc w:val="center"/>
              <w:rPr>
                <w:b/>
                <w:lang w:val="uk-UA" w:eastAsia="ar-SA"/>
              </w:rPr>
            </w:pPr>
          </w:p>
          <w:p w:rsidR="002226E8" w:rsidRPr="00E85A65" w:rsidRDefault="002226E8" w:rsidP="001645CC">
            <w:pPr>
              <w:widowControl w:val="0"/>
              <w:suppressAutoHyphens/>
              <w:autoSpaceDE w:val="0"/>
              <w:spacing w:line="264" w:lineRule="auto"/>
              <w:jc w:val="center"/>
              <w:rPr>
                <w:b/>
                <w:lang w:val="uk-UA" w:eastAsia="ar-SA"/>
              </w:rPr>
            </w:pPr>
            <w:r w:rsidRPr="00E85A65">
              <w:rPr>
                <w:b/>
                <w:lang w:val="uk-UA" w:eastAsia="ar-SA"/>
              </w:rPr>
              <w:t>Найменування</w:t>
            </w:r>
          </w:p>
          <w:p w:rsidR="002226E8" w:rsidRPr="00E85A65" w:rsidRDefault="002226E8" w:rsidP="001645CC">
            <w:pPr>
              <w:widowControl w:val="0"/>
              <w:suppressAutoHyphens/>
              <w:autoSpaceDE w:val="0"/>
              <w:spacing w:line="264" w:lineRule="auto"/>
              <w:jc w:val="center"/>
              <w:rPr>
                <w:b/>
                <w:lang w:val="uk-UA" w:eastAsia="ar-SA"/>
              </w:rPr>
            </w:pPr>
            <w:r w:rsidRPr="00E85A65">
              <w:rPr>
                <w:b/>
                <w:lang w:val="uk-UA" w:eastAsia="ar-SA"/>
              </w:rPr>
              <w:t>товару</w:t>
            </w:r>
          </w:p>
        </w:tc>
        <w:tc>
          <w:tcPr>
            <w:tcW w:w="1249" w:type="dxa"/>
          </w:tcPr>
          <w:p w:rsidR="002226E8" w:rsidRPr="00E85A65" w:rsidRDefault="002226E8" w:rsidP="001645CC">
            <w:pPr>
              <w:widowControl w:val="0"/>
              <w:suppressAutoHyphens/>
              <w:autoSpaceDE w:val="0"/>
              <w:spacing w:line="264" w:lineRule="auto"/>
              <w:jc w:val="center"/>
              <w:rPr>
                <w:b/>
                <w:lang w:val="uk-UA" w:eastAsia="ar-SA"/>
              </w:rPr>
            </w:pPr>
          </w:p>
          <w:p w:rsidR="002226E8" w:rsidRPr="00E85A65" w:rsidRDefault="002226E8" w:rsidP="001645CC">
            <w:pPr>
              <w:jc w:val="center"/>
              <w:rPr>
                <w:b/>
                <w:lang w:val="uk-UA" w:eastAsia="ar-SA"/>
              </w:rPr>
            </w:pPr>
            <w:r w:rsidRPr="00E85A65">
              <w:rPr>
                <w:b/>
                <w:lang w:val="uk-UA" w:eastAsia="ar-SA"/>
              </w:rPr>
              <w:t>Одиниця</w:t>
            </w:r>
          </w:p>
          <w:p w:rsidR="002226E8" w:rsidRPr="00E85A65" w:rsidRDefault="002226E8" w:rsidP="001645CC">
            <w:pPr>
              <w:jc w:val="center"/>
              <w:rPr>
                <w:b/>
                <w:lang w:val="uk-UA" w:eastAsia="ar-SA"/>
              </w:rPr>
            </w:pPr>
            <w:r w:rsidRPr="00E85A65">
              <w:rPr>
                <w:b/>
                <w:lang w:val="uk-UA" w:eastAsia="ar-SA"/>
              </w:rPr>
              <w:t>виміру</w:t>
            </w:r>
          </w:p>
        </w:tc>
        <w:tc>
          <w:tcPr>
            <w:tcW w:w="1306" w:type="dxa"/>
          </w:tcPr>
          <w:p w:rsidR="002226E8" w:rsidRPr="00E85A65" w:rsidRDefault="002226E8" w:rsidP="001645CC">
            <w:pPr>
              <w:widowControl w:val="0"/>
              <w:suppressAutoHyphens/>
              <w:autoSpaceDE w:val="0"/>
              <w:spacing w:line="264" w:lineRule="auto"/>
              <w:jc w:val="center"/>
              <w:rPr>
                <w:b/>
                <w:lang w:val="uk-UA" w:eastAsia="ar-SA"/>
              </w:rPr>
            </w:pPr>
          </w:p>
          <w:p w:rsidR="002226E8" w:rsidRPr="00E85A65" w:rsidRDefault="002226E8" w:rsidP="001645CC">
            <w:pPr>
              <w:jc w:val="center"/>
              <w:rPr>
                <w:b/>
                <w:lang w:val="uk-UA" w:eastAsia="ar-SA"/>
              </w:rPr>
            </w:pPr>
            <w:r w:rsidRPr="00E85A65">
              <w:rPr>
                <w:b/>
                <w:lang w:val="uk-UA" w:eastAsia="ar-SA"/>
              </w:rPr>
              <w:t>Кількість</w:t>
            </w:r>
          </w:p>
        </w:tc>
        <w:tc>
          <w:tcPr>
            <w:tcW w:w="1766" w:type="dxa"/>
          </w:tcPr>
          <w:p w:rsidR="002226E8" w:rsidRPr="00E85A65" w:rsidRDefault="002226E8" w:rsidP="001645CC">
            <w:pPr>
              <w:jc w:val="center"/>
              <w:rPr>
                <w:b/>
                <w:lang w:val="uk-UA"/>
              </w:rPr>
            </w:pPr>
          </w:p>
          <w:p w:rsidR="002226E8" w:rsidRPr="00E85A65" w:rsidRDefault="002226E8" w:rsidP="001645CC">
            <w:pPr>
              <w:jc w:val="center"/>
              <w:rPr>
                <w:b/>
                <w:lang w:val="uk-UA"/>
              </w:rPr>
            </w:pPr>
            <w:r w:rsidRPr="00E85A65">
              <w:rPr>
                <w:b/>
                <w:lang w:val="uk-UA"/>
              </w:rPr>
              <w:t>Вимоги до якості</w:t>
            </w:r>
          </w:p>
        </w:tc>
        <w:tc>
          <w:tcPr>
            <w:tcW w:w="1844" w:type="dxa"/>
          </w:tcPr>
          <w:p w:rsidR="002226E8" w:rsidRPr="00E85A65" w:rsidRDefault="002226E8" w:rsidP="001645CC">
            <w:pPr>
              <w:jc w:val="center"/>
              <w:rPr>
                <w:b/>
                <w:lang w:val="uk-UA"/>
              </w:rPr>
            </w:pPr>
          </w:p>
          <w:p w:rsidR="002226E8" w:rsidRPr="00E85A65" w:rsidRDefault="002226E8" w:rsidP="001645CC">
            <w:pPr>
              <w:jc w:val="center"/>
              <w:rPr>
                <w:b/>
                <w:lang w:val="uk-UA"/>
              </w:rPr>
            </w:pPr>
            <w:r w:rsidRPr="00E85A65">
              <w:rPr>
                <w:b/>
                <w:lang w:val="uk-UA"/>
              </w:rPr>
              <w:t>Форма здійснення постачання</w:t>
            </w:r>
          </w:p>
        </w:tc>
      </w:tr>
      <w:tr w:rsidR="002226E8" w:rsidTr="009A144F">
        <w:tc>
          <w:tcPr>
            <w:tcW w:w="498" w:type="dxa"/>
          </w:tcPr>
          <w:p w:rsidR="002226E8" w:rsidRDefault="002226E8" w:rsidP="001645CC">
            <w:pPr>
              <w:widowControl w:val="0"/>
              <w:suppressAutoHyphens/>
              <w:autoSpaceDE w:val="0"/>
              <w:spacing w:line="264" w:lineRule="auto"/>
              <w:jc w:val="both"/>
              <w:rPr>
                <w:lang w:eastAsia="ar-SA"/>
              </w:rPr>
            </w:pPr>
            <w:r>
              <w:rPr>
                <w:lang w:eastAsia="ar-SA"/>
              </w:rPr>
              <w:t>1</w:t>
            </w:r>
          </w:p>
        </w:tc>
        <w:tc>
          <w:tcPr>
            <w:tcW w:w="2916"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бензин А-95-Євро5 по талонах/</w:t>
            </w:r>
            <w:proofErr w:type="spellStart"/>
            <w:r w:rsidRPr="00E85A65">
              <w:rPr>
                <w:lang w:val="uk-UA" w:eastAsia="ar-SA"/>
              </w:rPr>
              <w:t>скретч</w:t>
            </w:r>
            <w:proofErr w:type="spellEnd"/>
            <w:r w:rsidRPr="00E85A65">
              <w:rPr>
                <w:lang w:val="uk-UA" w:eastAsia="ar-SA"/>
              </w:rPr>
              <w:t xml:space="preserve"> картах</w:t>
            </w:r>
          </w:p>
        </w:tc>
        <w:tc>
          <w:tcPr>
            <w:tcW w:w="1249" w:type="dxa"/>
          </w:tcPr>
          <w:p w:rsidR="002226E8" w:rsidRPr="00E85A65" w:rsidRDefault="002226E8" w:rsidP="001645CC">
            <w:pPr>
              <w:widowControl w:val="0"/>
              <w:suppressAutoHyphens/>
              <w:autoSpaceDE w:val="0"/>
              <w:spacing w:line="264" w:lineRule="auto"/>
              <w:jc w:val="center"/>
              <w:rPr>
                <w:lang w:val="uk-UA" w:eastAsia="ar-SA"/>
              </w:rPr>
            </w:pPr>
            <w:r w:rsidRPr="00E85A65">
              <w:rPr>
                <w:lang w:val="uk-UA" w:eastAsia="ar-SA"/>
              </w:rPr>
              <w:t>л</w:t>
            </w:r>
          </w:p>
        </w:tc>
        <w:tc>
          <w:tcPr>
            <w:tcW w:w="1306" w:type="dxa"/>
          </w:tcPr>
          <w:p w:rsidR="002226E8" w:rsidRPr="00E85A65" w:rsidRDefault="002226E8" w:rsidP="00CF4D6C">
            <w:pPr>
              <w:widowControl w:val="0"/>
              <w:suppressAutoHyphens/>
              <w:autoSpaceDE w:val="0"/>
              <w:spacing w:line="264" w:lineRule="auto"/>
              <w:jc w:val="center"/>
              <w:rPr>
                <w:lang w:val="uk-UA" w:eastAsia="ar-SA"/>
              </w:rPr>
            </w:pPr>
            <w:r w:rsidRPr="00E85A65">
              <w:rPr>
                <w:lang w:val="uk-UA" w:eastAsia="ar-SA"/>
              </w:rPr>
              <w:t>3</w:t>
            </w:r>
            <w:r w:rsidR="00E85A65" w:rsidRPr="00E85A65">
              <w:rPr>
                <w:lang w:val="uk-UA" w:eastAsia="ar-SA"/>
              </w:rPr>
              <w:t>8</w:t>
            </w:r>
            <w:r w:rsidR="00CF4D6C">
              <w:rPr>
                <w:lang w:val="uk-UA" w:eastAsia="ar-SA"/>
              </w:rPr>
              <w:t xml:space="preserve"> 0</w:t>
            </w:r>
            <w:r w:rsidRPr="00E85A65">
              <w:rPr>
                <w:lang w:val="uk-UA" w:eastAsia="ar-SA"/>
              </w:rPr>
              <w:t>00</w:t>
            </w:r>
          </w:p>
        </w:tc>
        <w:tc>
          <w:tcPr>
            <w:tcW w:w="1766" w:type="dxa"/>
          </w:tcPr>
          <w:p w:rsidR="002226E8" w:rsidRPr="00E85A65" w:rsidRDefault="002226E8" w:rsidP="001645CC">
            <w:pPr>
              <w:widowControl w:val="0"/>
              <w:suppressAutoHyphens/>
              <w:autoSpaceDE w:val="0"/>
              <w:spacing w:line="264" w:lineRule="auto"/>
              <w:rPr>
                <w:lang w:val="uk-UA" w:eastAsia="ar-SA"/>
              </w:rPr>
            </w:pPr>
            <w:r w:rsidRPr="00E85A65">
              <w:rPr>
                <w:lang w:val="uk-UA" w:eastAsia="ar-SA"/>
              </w:rPr>
              <w:t>відповідно до ДСТУ 7687:2015</w:t>
            </w:r>
          </w:p>
        </w:tc>
        <w:tc>
          <w:tcPr>
            <w:tcW w:w="1844"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по талонах/</w:t>
            </w:r>
            <w:proofErr w:type="spellStart"/>
            <w:r w:rsidRPr="00E85A65">
              <w:rPr>
                <w:lang w:val="uk-UA" w:eastAsia="ar-SA"/>
              </w:rPr>
              <w:t>скретч</w:t>
            </w:r>
            <w:proofErr w:type="spellEnd"/>
            <w:r w:rsidRPr="00E85A65">
              <w:rPr>
                <w:lang w:val="uk-UA" w:eastAsia="ar-SA"/>
              </w:rPr>
              <w:t>-картах (10, 20)</w:t>
            </w:r>
          </w:p>
        </w:tc>
      </w:tr>
      <w:tr w:rsidR="002226E8" w:rsidTr="009A144F">
        <w:tc>
          <w:tcPr>
            <w:tcW w:w="498" w:type="dxa"/>
          </w:tcPr>
          <w:p w:rsidR="002226E8" w:rsidRDefault="002226E8" w:rsidP="001645CC">
            <w:pPr>
              <w:widowControl w:val="0"/>
              <w:suppressAutoHyphens/>
              <w:autoSpaceDE w:val="0"/>
              <w:spacing w:line="264" w:lineRule="auto"/>
              <w:jc w:val="both"/>
              <w:rPr>
                <w:lang w:eastAsia="ar-SA"/>
              </w:rPr>
            </w:pPr>
            <w:r>
              <w:rPr>
                <w:lang w:eastAsia="ar-SA"/>
              </w:rPr>
              <w:t>2</w:t>
            </w:r>
          </w:p>
        </w:tc>
        <w:tc>
          <w:tcPr>
            <w:tcW w:w="2916"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дизельне паливо-Л-Євро5 по талонах/</w:t>
            </w:r>
            <w:proofErr w:type="spellStart"/>
            <w:r w:rsidRPr="00E85A65">
              <w:rPr>
                <w:lang w:val="uk-UA" w:eastAsia="ar-SA"/>
              </w:rPr>
              <w:t>скретч</w:t>
            </w:r>
            <w:proofErr w:type="spellEnd"/>
            <w:r w:rsidRPr="00E85A65">
              <w:rPr>
                <w:lang w:val="uk-UA" w:eastAsia="ar-SA"/>
              </w:rPr>
              <w:t xml:space="preserve"> картах</w:t>
            </w:r>
          </w:p>
        </w:tc>
        <w:tc>
          <w:tcPr>
            <w:tcW w:w="1249" w:type="dxa"/>
          </w:tcPr>
          <w:p w:rsidR="002226E8" w:rsidRPr="00E85A65" w:rsidRDefault="002226E8" w:rsidP="001645CC">
            <w:pPr>
              <w:widowControl w:val="0"/>
              <w:suppressAutoHyphens/>
              <w:autoSpaceDE w:val="0"/>
              <w:spacing w:line="264" w:lineRule="auto"/>
              <w:jc w:val="center"/>
              <w:rPr>
                <w:lang w:val="uk-UA" w:eastAsia="ar-SA"/>
              </w:rPr>
            </w:pPr>
            <w:r w:rsidRPr="00E85A65">
              <w:rPr>
                <w:lang w:val="uk-UA" w:eastAsia="ar-SA"/>
              </w:rPr>
              <w:t>л</w:t>
            </w:r>
          </w:p>
        </w:tc>
        <w:tc>
          <w:tcPr>
            <w:tcW w:w="1306" w:type="dxa"/>
          </w:tcPr>
          <w:p w:rsidR="002226E8" w:rsidRPr="00E85A65" w:rsidRDefault="00CF4D6C" w:rsidP="00E85A65">
            <w:pPr>
              <w:widowControl w:val="0"/>
              <w:suppressAutoHyphens/>
              <w:autoSpaceDE w:val="0"/>
              <w:spacing w:line="264" w:lineRule="auto"/>
              <w:jc w:val="center"/>
              <w:rPr>
                <w:lang w:val="uk-UA" w:eastAsia="ar-SA"/>
              </w:rPr>
            </w:pPr>
            <w:r w:rsidRPr="00CF4D6C">
              <w:rPr>
                <w:lang w:val="uk-UA" w:eastAsia="ar-SA"/>
              </w:rPr>
              <w:t>43 310</w:t>
            </w:r>
          </w:p>
        </w:tc>
        <w:tc>
          <w:tcPr>
            <w:tcW w:w="1766"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 xml:space="preserve">відповідно до ДСТУ 7688:2015  </w:t>
            </w:r>
          </w:p>
        </w:tc>
        <w:tc>
          <w:tcPr>
            <w:tcW w:w="1844"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по талонах/</w:t>
            </w:r>
            <w:proofErr w:type="spellStart"/>
            <w:r w:rsidRPr="00E85A65">
              <w:rPr>
                <w:lang w:val="uk-UA" w:eastAsia="ar-SA"/>
              </w:rPr>
              <w:t>скретч</w:t>
            </w:r>
            <w:proofErr w:type="spellEnd"/>
            <w:r w:rsidRPr="00E85A65">
              <w:rPr>
                <w:lang w:val="uk-UA" w:eastAsia="ar-SA"/>
              </w:rPr>
              <w:t>-картах (10, 20 )</w:t>
            </w:r>
          </w:p>
        </w:tc>
      </w:tr>
    </w:tbl>
    <w:p w:rsidR="009A144F" w:rsidRDefault="009A144F" w:rsidP="00D10B17">
      <w:pPr>
        <w:jc w:val="both"/>
        <w:rPr>
          <w:spacing w:val="-4"/>
          <w:lang w:val="uk-UA"/>
        </w:rPr>
      </w:pPr>
    </w:p>
    <w:p w:rsidR="00D10B17" w:rsidRDefault="009A144F" w:rsidP="00486661">
      <w:pPr>
        <w:jc w:val="both"/>
        <w:rPr>
          <w:spacing w:val="-4"/>
          <w:lang w:val="uk-UA"/>
        </w:rPr>
      </w:pPr>
      <w:r>
        <w:rPr>
          <w:spacing w:val="-4"/>
          <w:lang w:val="uk-UA"/>
        </w:rPr>
        <w:t xml:space="preserve">      </w:t>
      </w:r>
      <w:r w:rsidR="0045115A">
        <w:rPr>
          <w:spacing w:val="-4"/>
          <w:lang w:val="uk-UA"/>
        </w:rPr>
        <w:t xml:space="preserve">Вимога щодо </w:t>
      </w:r>
      <w:r w:rsidR="00E97159">
        <w:rPr>
          <w:spacing w:val="-4"/>
          <w:lang w:val="uk-UA"/>
        </w:rPr>
        <w:t>наявності в учасників сертифікатів відповідності та паспортів</w:t>
      </w:r>
      <w:r w:rsidR="00E97159" w:rsidRPr="00D10B17">
        <w:rPr>
          <w:spacing w:val="-4"/>
          <w:lang w:val="uk-UA"/>
        </w:rPr>
        <w:t>/сертифікатів якості на дизельне паливо-Л-Євро5 відповідно</w:t>
      </w:r>
      <w:r w:rsidR="0045115A">
        <w:rPr>
          <w:spacing w:val="-4"/>
          <w:lang w:val="uk-UA"/>
        </w:rPr>
        <w:t xml:space="preserve"> до ДСТУ 7688:2015 </w:t>
      </w:r>
      <w:r w:rsidR="00E97159" w:rsidRPr="00D10B17">
        <w:rPr>
          <w:spacing w:val="-4"/>
          <w:lang w:val="uk-UA"/>
        </w:rPr>
        <w:t>та Бензин А95 Євр</w:t>
      </w:r>
      <w:r w:rsidR="00E97159">
        <w:rPr>
          <w:spacing w:val="-4"/>
          <w:lang w:val="uk-UA"/>
        </w:rPr>
        <w:t xml:space="preserve">о5 відповідно до ДСТУ 7687:2015 обґрунтована </w:t>
      </w:r>
      <w:r w:rsidR="0045115A">
        <w:rPr>
          <w:spacing w:val="-4"/>
          <w:lang w:val="uk-UA"/>
        </w:rPr>
        <w:t xml:space="preserve">необхідністю </w:t>
      </w:r>
      <w:r w:rsidR="00E97159">
        <w:rPr>
          <w:spacing w:val="-4"/>
          <w:lang w:val="uk-UA"/>
        </w:rPr>
        <w:t xml:space="preserve">дотримання </w:t>
      </w:r>
      <w:r w:rsidR="00A619DE">
        <w:rPr>
          <w:spacing w:val="-4"/>
          <w:lang w:val="uk-UA"/>
        </w:rPr>
        <w:t xml:space="preserve">учасником </w:t>
      </w:r>
      <w:r w:rsidR="00E97159">
        <w:rPr>
          <w:spacing w:val="-4"/>
          <w:lang w:val="uk-UA"/>
        </w:rPr>
        <w:t>належної якості товару</w:t>
      </w:r>
      <w:r w:rsidR="0045115A">
        <w:rPr>
          <w:spacing w:val="-4"/>
          <w:lang w:val="uk-UA"/>
        </w:rPr>
        <w:t>,</w:t>
      </w:r>
      <w:r w:rsidR="00E97159">
        <w:rPr>
          <w:spacing w:val="-4"/>
          <w:lang w:val="uk-UA"/>
        </w:rPr>
        <w:t xml:space="preserve"> з метою сталого функціонування </w:t>
      </w:r>
      <w:r w:rsidR="00E97159" w:rsidRPr="00E97159">
        <w:rPr>
          <w:bCs/>
          <w:spacing w:val="-4"/>
          <w:lang w:val="uk-UA"/>
        </w:rPr>
        <w:t>резервних джерел живлення</w:t>
      </w:r>
      <w:r w:rsidR="00E97159">
        <w:rPr>
          <w:bCs/>
          <w:spacing w:val="-4"/>
          <w:lang w:val="uk-UA"/>
        </w:rPr>
        <w:t>.</w:t>
      </w:r>
    </w:p>
    <w:p w:rsidR="00A91C64" w:rsidRPr="00A91C64" w:rsidRDefault="00A91C64" w:rsidP="00B17332">
      <w:pPr>
        <w:ind w:firstLine="567"/>
        <w:jc w:val="both"/>
        <w:rPr>
          <w:spacing w:val="-4"/>
          <w:lang w:val="uk-UA"/>
        </w:rPr>
      </w:pPr>
      <w:r w:rsidRPr="00A91C64">
        <w:rPr>
          <w:spacing w:val="-4"/>
          <w:lang w:val="uk-UA"/>
        </w:rPr>
        <w:t xml:space="preserve">Технічні та якісні характеристики предмета закупівлі визначені з урахуванням оптимального співвідношення ціни та якості. </w:t>
      </w:r>
    </w:p>
    <w:p w:rsidR="00A91C64" w:rsidRPr="00A91C64" w:rsidRDefault="00A91C64" w:rsidP="00B17332">
      <w:pPr>
        <w:ind w:firstLine="567"/>
        <w:jc w:val="both"/>
        <w:rPr>
          <w:spacing w:val="-4"/>
          <w:lang w:val="uk-UA"/>
        </w:rPr>
      </w:pPr>
      <w:r w:rsidRPr="00A91C64">
        <w:rPr>
          <w:spacing w:val="-4"/>
          <w:lang w:val="uk-UA"/>
        </w:rPr>
        <w:t>Учасник повинен забезпечувати заходи із захисту довкілля для мінімізації негативного впливу на навколишнє середовище.</w:t>
      </w:r>
    </w:p>
    <w:p w:rsidR="00A91C64" w:rsidRPr="00A91C64" w:rsidRDefault="00A91C64" w:rsidP="00B17332">
      <w:pPr>
        <w:ind w:firstLine="567"/>
        <w:jc w:val="both"/>
        <w:rPr>
          <w:spacing w:val="-4"/>
          <w:lang w:val="uk-UA"/>
        </w:rPr>
      </w:pPr>
      <w:r w:rsidRPr="00A91C64">
        <w:rPr>
          <w:spacing w:val="-4"/>
          <w:lang w:val="uk-UA"/>
        </w:rPr>
        <w:t xml:space="preserve">Специфікація підготовлена з дотриманням принципів здійснення публічних </w:t>
      </w:r>
      <w:proofErr w:type="spellStart"/>
      <w:r w:rsidRPr="00A91C64">
        <w:rPr>
          <w:spacing w:val="-4"/>
          <w:lang w:val="uk-UA"/>
        </w:rPr>
        <w:t>закупівель</w:t>
      </w:r>
      <w:proofErr w:type="spellEnd"/>
      <w:r w:rsidRPr="00A91C64">
        <w:rPr>
          <w:spacing w:val="-4"/>
          <w:lang w:val="uk-UA"/>
        </w:rPr>
        <w:t>, в тому числі недискримінації учасників.</w:t>
      </w:r>
    </w:p>
    <w:p w:rsidR="00A91C64" w:rsidRPr="00D10B17" w:rsidRDefault="00A91C64" w:rsidP="00B17332">
      <w:pPr>
        <w:jc w:val="both"/>
        <w:rPr>
          <w:spacing w:val="-4"/>
          <w:lang w:val="uk-UA"/>
        </w:rPr>
      </w:pPr>
    </w:p>
    <w:p w:rsidR="008317E8" w:rsidRPr="008317E8" w:rsidRDefault="008317E8" w:rsidP="00B17332">
      <w:pPr>
        <w:jc w:val="both"/>
        <w:rPr>
          <w:sz w:val="22"/>
          <w:szCs w:val="22"/>
          <w:lang w:val="uk-UA"/>
        </w:rPr>
      </w:pPr>
    </w:p>
    <w:p w:rsidR="00BD6848" w:rsidRPr="00E85A65" w:rsidRDefault="00016D7F" w:rsidP="00CE43E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proofErr w:type="spellStart"/>
      <w:r w:rsidR="00CF4D6C">
        <w:rPr>
          <w:color w:val="00000A"/>
          <w:lang w:val="uk-UA"/>
        </w:rPr>
        <w:t>Тягленко</w:t>
      </w:r>
      <w:proofErr w:type="spellEnd"/>
      <w:r w:rsidR="00CF4D6C">
        <w:rPr>
          <w:color w:val="00000A"/>
          <w:lang w:val="uk-UA"/>
        </w:rPr>
        <w:t xml:space="preserve"> Сергій Васильович</w:t>
      </w:r>
      <w:r w:rsidR="00852685" w:rsidRPr="00E85A65">
        <w:rPr>
          <w:color w:val="00000A"/>
          <w:lang w:val="uk-UA"/>
        </w:rPr>
        <w:t xml:space="preserve">, </w:t>
      </w:r>
      <w:proofErr w:type="spellStart"/>
      <w:r w:rsidR="00852685" w:rsidRPr="00E85A65">
        <w:rPr>
          <w:color w:val="00000A"/>
          <w:lang w:val="uk-UA"/>
        </w:rPr>
        <w:t>тел</w:t>
      </w:r>
      <w:proofErr w:type="spellEnd"/>
      <w:r w:rsidR="00852685" w:rsidRPr="00E85A65">
        <w:rPr>
          <w:color w:val="00000A"/>
          <w:lang w:val="uk-UA"/>
        </w:rPr>
        <w:t>: 067-</w:t>
      </w:r>
      <w:r w:rsidR="00CF4D6C">
        <w:rPr>
          <w:color w:val="00000A"/>
          <w:lang w:val="uk-UA"/>
        </w:rPr>
        <w:t>441</w:t>
      </w:r>
      <w:r w:rsidR="00E85A65" w:rsidRPr="00E85A65">
        <w:rPr>
          <w:color w:val="00000A"/>
          <w:lang w:val="uk-UA"/>
        </w:rPr>
        <w:t>-</w:t>
      </w:r>
      <w:r w:rsidR="00CF4D6C">
        <w:rPr>
          <w:color w:val="00000A"/>
          <w:lang w:val="uk-UA"/>
        </w:rPr>
        <w:t>41</w:t>
      </w:r>
      <w:r w:rsidR="00852685" w:rsidRPr="00E85A65">
        <w:rPr>
          <w:color w:val="00000A"/>
          <w:lang w:val="uk-UA"/>
        </w:rPr>
        <w:t>-</w:t>
      </w:r>
      <w:r w:rsidR="00CF4D6C">
        <w:rPr>
          <w:color w:val="00000A"/>
          <w:lang w:val="uk-UA"/>
        </w:rPr>
        <w:t>36</w:t>
      </w:r>
      <w:r w:rsidR="00852685" w:rsidRPr="00E85A65">
        <w:rPr>
          <w:color w:val="00000A"/>
          <w:lang w:val="uk-UA"/>
        </w:rPr>
        <w:t xml:space="preserve">; електронна адреса: </w:t>
      </w:r>
      <w:r w:rsidR="00CF4D6C">
        <w:rPr>
          <w:rStyle w:val="a8"/>
          <w:rFonts w:eastAsiaTheme="majorEastAsia"/>
          <w:color w:val="auto"/>
          <w:lang w:val="en-US"/>
        </w:rPr>
        <w:t>tsv</w:t>
      </w:r>
      <w:r w:rsidR="00CF4D6C" w:rsidRPr="00CF4D6C">
        <w:rPr>
          <w:rStyle w:val="a8"/>
          <w:rFonts w:eastAsiaTheme="majorEastAsia"/>
          <w:color w:val="auto"/>
        </w:rPr>
        <w:t>7753191</w:t>
      </w:r>
      <w:r w:rsidR="00852685" w:rsidRPr="00E85A65">
        <w:rPr>
          <w:rStyle w:val="a8"/>
          <w:rFonts w:eastAsiaTheme="majorEastAsia"/>
          <w:color w:val="auto"/>
          <w:lang w:val="uk-UA"/>
        </w:rPr>
        <w:t>@gmail.com</w:t>
      </w:r>
    </w:p>
    <w:p w:rsidR="00BD6848" w:rsidRPr="00BD6848" w:rsidRDefault="00BD6848" w:rsidP="00CE43E7">
      <w:pPr>
        <w:widowControl w:val="0"/>
        <w:jc w:val="both"/>
        <w:rPr>
          <w:highlight w:val="green"/>
          <w:lang w:val="uk-UA" w:eastAsia="en-US"/>
        </w:rPr>
      </w:pPr>
    </w:p>
    <w:p w:rsidR="00A37F62" w:rsidRDefault="00A37F62" w:rsidP="00910ACC">
      <w:pPr>
        <w:rPr>
          <w:b/>
          <w:sz w:val="28"/>
          <w:szCs w:val="28"/>
          <w:lang w:val="uk-UA"/>
        </w:rPr>
      </w:pPr>
    </w:p>
    <w:p w:rsidR="00A37F62" w:rsidRDefault="00A37F62" w:rsidP="0073315E">
      <w:pPr>
        <w:rPr>
          <w:b/>
          <w:sz w:val="28"/>
          <w:szCs w:val="28"/>
          <w:lang w:val="uk-UA"/>
        </w:rPr>
      </w:pPr>
    </w:p>
    <w:sectPr w:rsidR="00A37F62" w:rsidSect="006C1F27">
      <w:pgSz w:w="11906" w:h="16838"/>
      <w:pgMar w:top="899"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pitch w:val="variable"/>
    <w:sig w:usb0="0000A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2"/>
  </w:num>
  <w:num w:numId="43">
    <w:abstractNumId w:val="14"/>
  </w:num>
  <w:num w:numId="44">
    <w:abstractNumId w:val="13"/>
  </w:num>
  <w:num w:numId="4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C1"/>
    <w:rsid w:val="00005CC2"/>
    <w:rsid w:val="00007E8C"/>
    <w:rsid w:val="00016D7F"/>
    <w:rsid w:val="00096C83"/>
    <w:rsid w:val="000C6984"/>
    <w:rsid w:val="000E16EB"/>
    <w:rsid w:val="000E4155"/>
    <w:rsid w:val="00102CC5"/>
    <w:rsid w:val="001141F8"/>
    <w:rsid w:val="00124739"/>
    <w:rsid w:val="001321CC"/>
    <w:rsid w:val="00134A4D"/>
    <w:rsid w:val="00150E1E"/>
    <w:rsid w:val="00152270"/>
    <w:rsid w:val="001645CC"/>
    <w:rsid w:val="00184CA4"/>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6F9E"/>
    <w:rsid w:val="002D3DD4"/>
    <w:rsid w:val="002E776B"/>
    <w:rsid w:val="00310411"/>
    <w:rsid w:val="00333E38"/>
    <w:rsid w:val="003638CD"/>
    <w:rsid w:val="003757B2"/>
    <w:rsid w:val="003847AE"/>
    <w:rsid w:val="00386FEC"/>
    <w:rsid w:val="00393933"/>
    <w:rsid w:val="003A356E"/>
    <w:rsid w:val="003E0B9B"/>
    <w:rsid w:val="003F25FA"/>
    <w:rsid w:val="003F7114"/>
    <w:rsid w:val="0045115A"/>
    <w:rsid w:val="004722FD"/>
    <w:rsid w:val="00486661"/>
    <w:rsid w:val="004A5EEF"/>
    <w:rsid w:val="004A7AEA"/>
    <w:rsid w:val="004D1C2C"/>
    <w:rsid w:val="004E130B"/>
    <w:rsid w:val="00524445"/>
    <w:rsid w:val="005257A1"/>
    <w:rsid w:val="00543DB7"/>
    <w:rsid w:val="005816ED"/>
    <w:rsid w:val="0058188C"/>
    <w:rsid w:val="005B0913"/>
    <w:rsid w:val="005E5CC6"/>
    <w:rsid w:val="0061362E"/>
    <w:rsid w:val="00625DAD"/>
    <w:rsid w:val="00627D15"/>
    <w:rsid w:val="00634ECE"/>
    <w:rsid w:val="0064599B"/>
    <w:rsid w:val="00650421"/>
    <w:rsid w:val="006C1F27"/>
    <w:rsid w:val="006D459F"/>
    <w:rsid w:val="006E4995"/>
    <w:rsid w:val="006E66BC"/>
    <w:rsid w:val="006F501A"/>
    <w:rsid w:val="0070618C"/>
    <w:rsid w:val="00710C73"/>
    <w:rsid w:val="00715054"/>
    <w:rsid w:val="0073315E"/>
    <w:rsid w:val="00741F13"/>
    <w:rsid w:val="007732A3"/>
    <w:rsid w:val="007810AA"/>
    <w:rsid w:val="00785B71"/>
    <w:rsid w:val="00793FB3"/>
    <w:rsid w:val="007A0D9B"/>
    <w:rsid w:val="007E135E"/>
    <w:rsid w:val="007F3A16"/>
    <w:rsid w:val="00814B10"/>
    <w:rsid w:val="00822BFB"/>
    <w:rsid w:val="0083029F"/>
    <w:rsid w:val="008317E8"/>
    <w:rsid w:val="00846469"/>
    <w:rsid w:val="00852685"/>
    <w:rsid w:val="00860D0F"/>
    <w:rsid w:val="00863033"/>
    <w:rsid w:val="008B5FFA"/>
    <w:rsid w:val="008D6F05"/>
    <w:rsid w:val="008E08CD"/>
    <w:rsid w:val="00901B0D"/>
    <w:rsid w:val="00910ACC"/>
    <w:rsid w:val="009123CC"/>
    <w:rsid w:val="00941231"/>
    <w:rsid w:val="00946AF3"/>
    <w:rsid w:val="00957CA3"/>
    <w:rsid w:val="009A144F"/>
    <w:rsid w:val="009B4B9B"/>
    <w:rsid w:val="009C42CA"/>
    <w:rsid w:val="009C56E5"/>
    <w:rsid w:val="009C6C2A"/>
    <w:rsid w:val="009F3F6A"/>
    <w:rsid w:val="00A018BE"/>
    <w:rsid w:val="00A24C6B"/>
    <w:rsid w:val="00A37F62"/>
    <w:rsid w:val="00A60145"/>
    <w:rsid w:val="00A619DE"/>
    <w:rsid w:val="00A71FD8"/>
    <w:rsid w:val="00A75C73"/>
    <w:rsid w:val="00A83122"/>
    <w:rsid w:val="00A85E11"/>
    <w:rsid w:val="00A877C2"/>
    <w:rsid w:val="00A91C64"/>
    <w:rsid w:val="00A92025"/>
    <w:rsid w:val="00AB49D8"/>
    <w:rsid w:val="00AB6986"/>
    <w:rsid w:val="00AD36C1"/>
    <w:rsid w:val="00AD6E4E"/>
    <w:rsid w:val="00AE1913"/>
    <w:rsid w:val="00B119A7"/>
    <w:rsid w:val="00B14536"/>
    <w:rsid w:val="00B17332"/>
    <w:rsid w:val="00B27A12"/>
    <w:rsid w:val="00B33210"/>
    <w:rsid w:val="00B44CEA"/>
    <w:rsid w:val="00B908E1"/>
    <w:rsid w:val="00BA71FA"/>
    <w:rsid w:val="00BD00C5"/>
    <w:rsid w:val="00BD6848"/>
    <w:rsid w:val="00C4358D"/>
    <w:rsid w:val="00C65859"/>
    <w:rsid w:val="00C74480"/>
    <w:rsid w:val="00C849CD"/>
    <w:rsid w:val="00C8570D"/>
    <w:rsid w:val="00CA6949"/>
    <w:rsid w:val="00CB0D84"/>
    <w:rsid w:val="00CD5BC9"/>
    <w:rsid w:val="00CE0A42"/>
    <w:rsid w:val="00CE43E7"/>
    <w:rsid w:val="00CF4D6C"/>
    <w:rsid w:val="00D10B17"/>
    <w:rsid w:val="00D25ACB"/>
    <w:rsid w:val="00D27118"/>
    <w:rsid w:val="00D44289"/>
    <w:rsid w:val="00D45F47"/>
    <w:rsid w:val="00D479DB"/>
    <w:rsid w:val="00D841CF"/>
    <w:rsid w:val="00DA0C1F"/>
    <w:rsid w:val="00DC0133"/>
    <w:rsid w:val="00DC6684"/>
    <w:rsid w:val="00E01DE7"/>
    <w:rsid w:val="00E01F00"/>
    <w:rsid w:val="00E14EAD"/>
    <w:rsid w:val="00E20167"/>
    <w:rsid w:val="00E67299"/>
    <w:rsid w:val="00E85A65"/>
    <w:rsid w:val="00E94A9C"/>
    <w:rsid w:val="00E97159"/>
    <w:rsid w:val="00EF72CE"/>
    <w:rsid w:val="00F026DE"/>
    <w:rsid w:val="00F06651"/>
    <w:rsid w:val="00F13AEF"/>
    <w:rsid w:val="00F450F6"/>
    <w:rsid w:val="00F45647"/>
    <w:rsid w:val="00F73CA6"/>
    <w:rsid w:val="00F7552E"/>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1207154-E882-45FB-854F-284C2C8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Заголовок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8">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affd">
    <w:name w:val="Salutation"/>
    <w:basedOn w:val="a3"/>
    <w:next w:val="a3"/>
    <w:link w:val="affe"/>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endnote text"/>
    <w:basedOn w:val="a3"/>
    <w:link w:val="afff7"/>
    <w:uiPriority w:val="99"/>
    <w:semiHidden/>
    <w:unhideWhenUsed/>
    <w:rsid w:val="008317E8"/>
    <w:rPr>
      <w:sz w:val="20"/>
      <w:szCs w:val="20"/>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val="x-none" w:eastAsia="ru-RU"/>
    </w:rPr>
  </w:style>
  <w:style w:type="paragraph" w:styleId="afffc">
    <w:name w:val="footnote text"/>
    <w:basedOn w:val="a3"/>
    <w:link w:val="afffd"/>
    <w:uiPriority w:val="99"/>
    <w:unhideWhenUsed/>
    <w:rsid w:val="008317E8"/>
    <w:rPr>
      <w:sz w:val="20"/>
      <w:szCs w:val="20"/>
      <w:lang w:val="uk-UA"/>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val="x-none"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4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f">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447</Words>
  <Characters>3260</Characters>
  <Application>Microsoft Office Word</Application>
  <DocSecurity>0</DocSecurity>
  <Lines>27</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4</cp:revision>
  <cp:lastPrinted>2023-09-18T12:26:00Z</cp:lastPrinted>
  <dcterms:created xsi:type="dcterms:W3CDTF">2023-11-09T09:40:00Z</dcterms:created>
  <dcterms:modified xsi:type="dcterms:W3CDTF">2023-11-09T09:59:00Z</dcterms:modified>
</cp:coreProperties>
</file>