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BD6334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D6334">
        <w:rPr>
          <w:rFonts w:ascii="Times New Roman" w:hAnsi="Times New Roman" w:cs="Times New Roman"/>
          <w:sz w:val="28"/>
          <w:szCs w:val="28"/>
        </w:rPr>
        <w:t>UA-2023-10-19-005855-a</w:t>
      </w:r>
      <w:bookmarkStart w:id="0" w:name="_GoBack"/>
      <w:bookmarkEnd w:id="0"/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B2110F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5 975 900,00 </w:t>
      </w:r>
      <w:r w:rsidR="00AD19CD" w:rsidRPr="00B21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</w:t>
      </w:r>
      <w:r w:rsidR="00FA4787" w:rsidRPr="00B21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EB6B87" w:rsidRPr="00B21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B21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0690C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2110F"/>
    <w:rsid w:val="00B461FB"/>
    <w:rsid w:val="00B76810"/>
    <w:rsid w:val="00B8260D"/>
    <w:rsid w:val="00BD6334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8023-26B0-462B-83FF-079358A7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C7DF-82C6-4A59-8A45-EA8E227B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5</cp:revision>
  <cp:lastPrinted>2023-10-16T11:52:00Z</cp:lastPrinted>
  <dcterms:created xsi:type="dcterms:W3CDTF">2023-10-16T09:47:00Z</dcterms:created>
  <dcterms:modified xsi:type="dcterms:W3CDTF">2023-10-19T09:33:00Z</dcterms:modified>
</cp:coreProperties>
</file>