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7734AC" w:rsidRDefault="00F47F76" w:rsidP="00B302D3">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947A65" w:rsidRDefault="00947A65" w:rsidP="00B302D3">
      <w:pPr>
        <w:jc w:val="center"/>
        <w:rPr>
          <w:rFonts w:ascii="Times New Roman" w:hAnsi="Times New Roman" w:cs="Times New Roman"/>
          <w:b/>
          <w:sz w:val="28"/>
          <w:szCs w:val="28"/>
        </w:rPr>
      </w:pPr>
    </w:p>
    <w:p w:rsidR="00F47F76" w:rsidRPr="00047385" w:rsidRDefault="001E618D" w:rsidP="008E1F85">
      <w:pPr>
        <w:ind w:right="-14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D5178"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072359">
        <w:rPr>
          <w:rFonts w:ascii="Times New Roman" w:hAnsi="Times New Roman" w:cs="Times New Roman"/>
          <w:bCs/>
          <w:sz w:val="28"/>
          <w:szCs w:val="28"/>
        </w:rPr>
        <w:t>обігрівачів</w:t>
      </w:r>
      <w:r w:rsidR="00072359" w:rsidRPr="00072359">
        <w:rPr>
          <w:rFonts w:ascii="Times New Roman" w:hAnsi="Times New Roman" w:cs="Times New Roman"/>
          <w:bCs/>
          <w:sz w:val="28"/>
          <w:szCs w:val="28"/>
        </w:rPr>
        <w:t>,</w:t>
      </w:r>
      <w:r w:rsidR="00072359">
        <w:rPr>
          <w:bCs/>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8E1F85">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072359" w:rsidRDefault="00072359" w:rsidP="008E1F85">
      <w:pPr>
        <w:ind w:left="-142" w:right="-141" w:firstLine="709"/>
        <w:jc w:val="both"/>
        <w:rPr>
          <w:rFonts w:ascii="Times New Roman" w:hAnsi="Times New Roman" w:cs="Times New Roman"/>
          <w:bCs/>
          <w:sz w:val="28"/>
          <w:szCs w:val="28"/>
        </w:rPr>
      </w:pPr>
      <w:r>
        <w:rPr>
          <w:rFonts w:ascii="Times New Roman" w:hAnsi="Times New Roman" w:cs="Times New Roman"/>
          <w:bCs/>
          <w:sz w:val="28"/>
          <w:szCs w:val="28"/>
        </w:rPr>
        <w:t>Електричні побутові прилади</w:t>
      </w:r>
      <w:r w:rsidRPr="00072359">
        <w:rPr>
          <w:rFonts w:ascii="Times New Roman" w:hAnsi="Times New Roman" w:cs="Times New Roman"/>
          <w:bCs/>
          <w:sz w:val="28"/>
          <w:szCs w:val="28"/>
        </w:rPr>
        <w:t>, код ДК 021:2015-39710000-2 (</w:t>
      </w:r>
      <w:r w:rsidRPr="00072359">
        <w:rPr>
          <w:rFonts w:ascii="Times New Roman" w:hAnsi="Times New Roman" w:cs="Times New Roman"/>
          <w:sz w:val="28"/>
          <w:szCs w:val="28"/>
        </w:rPr>
        <w:t>Обігрівачі</w:t>
      </w:r>
      <w:r w:rsidRPr="00072359">
        <w:rPr>
          <w:rFonts w:ascii="Times New Roman" w:hAnsi="Times New Roman" w:cs="Times New Roman"/>
          <w:bCs/>
          <w:sz w:val="28"/>
          <w:szCs w:val="28"/>
        </w:rPr>
        <w:t>)</w:t>
      </w:r>
      <w:r>
        <w:rPr>
          <w:rFonts w:ascii="Times New Roman" w:hAnsi="Times New Roman" w:cs="Times New Roman"/>
          <w:bCs/>
          <w:sz w:val="28"/>
          <w:szCs w:val="28"/>
        </w:rPr>
        <w:t>.</w:t>
      </w:r>
    </w:p>
    <w:p w:rsidR="004B28D9" w:rsidRDefault="00461D03" w:rsidP="008E1F85">
      <w:pPr>
        <w:ind w:left="-142"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237E1B" w:rsidRDefault="00534942" w:rsidP="008E1F85">
      <w:pPr>
        <w:ind w:left="-142" w:right="-141" w:firstLine="709"/>
        <w:jc w:val="both"/>
        <w:rPr>
          <w:rFonts w:ascii="Times New Roman" w:hAnsi="Times New Roman" w:cs="Times New Roman"/>
          <w:b/>
          <w:sz w:val="28"/>
          <w:szCs w:val="28"/>
        </w:rPr>
      </w:pPr>
      <w:r w:rsidRPr="00FA46BD">
        <w:rPr>
          <w:rFonts w:ascii="Times New Roman" w:hAnsi="Times New Roman" w:cs="Times New Roman"/>
          <w:b/>
          <w:sz w:val="28"/>
          <w:szCs w:val="28"/>
          <w:u w:val="single"/>
        </w:rPr>
        <w:t>UA-</w:t>
      </w:r>
      <w:r w:rsidR="00FA46BD" w:rsidRPr="00237E1B">
        <w:rPr>
          <w:rFonts w:ascii="Times New Roman" w:hAnsi="Times New Roman" w:cs="Times New Roman"/>
          <w:b/>
          <w:sz w:val="28"/>
          <w:szCs w:val="28"/>
          <w:u w:val="single"/>
        </w:rPr>
        <w:t>202</w:t>
      </w:r>
      <w:r w:rsidR="007744F9">
        <w:rPr>
          <w:rFonts w:ascii="Times New Roman" w:hAnsi="Times New Roman" w:cs="Times New Roman"/>
          <w:b/>
          <w:sz w:val="28"/>
          <w:szCs w:val="28"/>
          <w:u w:val="single"/>
        </w:rPr>
        <w:t>3-10</w:t>
      </w:r>
      <w:r w:rsidR="00072359">
        <w:rPr>
          <w:rFonts w:ascii="Times New Roman" w:hAnsi="Times New Roman" w:cs="Times New Roman"/>
          <w:b/>
          <w:sz w:val="28"/>
          <w:szCs w:val="28"/>
          <w:u w:val="single"/>
        </w:rPr>
        <w:t>-</w:t>
      </w:r>
      <w:r w:rsidR="007744F9">
        <w:rPr>
          <w:rFonts w:ascii="Times New Roman" w:hAnsi="Times New Roman" w:cs="Times New Roman"/>
          <w:b/>
          <w:sz w:val="28"/>
          <w:szCs w:val="28"/>
          <w:u w:val="single"/>
          <w:lang w:val="en-US"/>
        </w:rPr>
        <w:t>17</w:t>
      </w:r>
      <w:r w:rsidR="00D93A00">
        <w:rPr>
          <w:rFonts w:ascii="Times New Roman" w:hAnsi="Times New Roman" w:cs="Times New Roman"/>
          <w:b/>
          <w:sz w:val="28"/>
          <w:szCs w:val="28"/>
          <w:u w:val="single"/>
        </w:rPr>
        <w:t>-0</w:t>
      </w:r>
      <w:r w:rsidR="00072359">
        <w:rPr>
          <w:rFonts w:ascii="Times New Roman" w:hAnsi="Times New Roman" w:cs="Times New Roman"/>
          <w:b/>
          <w:sz w:val="28"/>
          <w:szCs w:val="28"/>
          <w:u w:val="single"/>
        </w:rPr>
        <w:t>0</w:t>
      </w:r>
      <w:r w:rsidR="007744F9">
        <w:rPr>
          <w:rFonts w:ascii="Times New Roman" w:hAnsi="Times New Roman" w:cs="Times New Roman"/>
          <w:b/>
          <w:sz w:val="28"/>
          <w:szCs w:val="28"/>
          <w:u w:val="single"/>
          <w:lang w:val="en-US"/>
        </w:rPr>
        <w:t>3561</w:t>
      </w:r>
      <w:r w:rsidR="00D93A00">
        <w:rPr>
          <w:rFonts w:ascii="Times New Roman" w:hAnsi="Times New Roman" w:cs="Times New Roman"/>
          <w:b/>
          <w:sz w:val="28"/>
          <w:szCs w:val="28"/>
          <w:u w:val="single"/>
        </w:rPr>
        <w:t>-а</w:t>
      </w:r>
      <w:r w:rsidR="00F47F76" w:rsidRPr="00237E1B">
        <w:rPr>
          <w:rFonts w:ascii="Times New Roman" w:hAnsi="Times New Roman" w:cs="Times New Roman"/>
          <w:b/>
          <w:sz w:val="28"/>
          <w:szCs w:val="28"/>
        </w:rPr>
        <w:t>.</w:t>
      </w:r>
    </w:p>
    <w:p w:rsidR="00793D83" w:rsidRPr="008A7768" w:rsidRDefault="00793D83" w:rsidP="008E1F85">
      <w:pPr>
        <w:ind w:left="-142" w:right="-141" w:firstLine="709"/>
        <w:jc w:val="both"/>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становить -</w:t>
      </w:r>
      <w:r w:rsidR="00072359">
        <w:rPr>
          <w:rFonts w:ascii="Times New Roman" w:hAnsi="Times New Roman" w:cs="Times New Roman"/>
          <w:sz w:val="28"/>
          <w:szCs w:val="28"/>
        </w:rPr>
        <w:t>1</w:t>
      </w:r>
      <w:r w:rsidR="00047BE7">
        <w:rPr>
          <w:rFonts w:ascii="Times New Roman" w:hAnsi="Times New Roman" w:cs="Times New Roman"/>
          <w:sz w:val="28"/>
          <w:szCs w:val="28"/>
        </w:rPr>
        <w:t xml:space="preserve"> 000 000,00</w:t>
      </w:r>
      <w:r w:rsidR="0049407B" w:rsidRPr="0049407B">
        <w:rPr>
          <w:rFonts w:ascii="Times New Roman" w:hAnsi="Times New Roman" w:cs="Times New Roman"/>
          <w:sz w:val="28"/>
          <w:szCs w:val="28"/>
        </w:rPr>
        <w:t xml:space="preserve"> грн</w:t>
      </w:r>
      <w:r w:rsidR="00237E1B" w:rsidRPr="0049407B">
        <w:rPr>
          <w:rFonts w:ascii="Times New Roman" w:hAnsi="Times New Roman" w:cs="Times New Roman"/>
          <w:sz w:val="28"/>
          <w:szCs w:val="28"/>
        </w:rPr>
        <w:t>.</w:t>
      </w:r>
      <w:bookmarkStart w:id="0" w:name="_GoBack"/>
    </w:p>
    <w:bookmarkEnd w:id="0"/>
    <w:p w:rsidR="00FA46BD" w:rsidRPr="00FA46BD" w:rsidRDefault="00FA46BD" w:rsidP="008E1F85">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Pr="00947A65"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047BE7">
        <w:rPr>
          <w:rFonts w:ascii="Times New Roman" w:hAnsi="Times New Roman" w:cs="Times New Roman"/>
          <w:sz w:val="28"/>
          <w:szCs w:val="28"/>
        </w:rPr>
        <w:t>обігрівачів</w:t>
      </w:r>
      <w:r w:rsidR="0049407B">
        <w:rPr>
          <w:rFonts w:ascii="Times New Roman" w:hAnsi="Times New Roman" w:cs="Times New Roman"/>
          <w:sz w:val="28"/>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r w:rsidR="00947A65" w:rsidRPr="008E123C">
        <w:rPr>
          <w:rFonts w:ascii="Times New Roman" w:eastAsia="Times New Roman" w:hAnsi="Times New Roman" w:cs="Times New Roman"/>
          <w:color w:val="000000"/>
          <w:sz w:val="28"/>
          <w:szCs w:val="28"/>
        </w:rPr>
        <w:t>За даними, отриманими ві</w:t>
      </w:r>
      <w:r w:rsidR="00947A65">
        <w:rPr>
          <w:rFonts w:ascii="Times New Roman" w:eastAsia="Times New Roman" w:hAnsi="Times New Roman" w:cs="Times New Roman"/>
          <w:color w:val="000000"/>
          <w:sz w:val="28"/>
          <w:szCs w:val="28"/>
        </w:rPr>
        <w:t>д постачальників,</w:t>
      </w:r>
      <w:r w:rsidR="00947A65">
        <w:rPr>
          <w:rFonts w:ascii="Times New Roman" w:eastAsia="Times New Roman" w:hAnsi="Times New Roman"/>
          <w:color w:val="000000"/>
          <w:sz w:val="28"/>
          <w:szCs w:val="28"/>
        </w:rPr>
        <w:t xml:space="preserve"> </w:t>
      </w:r>
      <w:r w:rsidR="00947A65">
        <w:rPr>
          <w:rFonts w:ascii="Times New Roman" w:eastAsia="Times New Roman" w:hAnsi="Times New Roman"/>
          <w:color w:val="000000"/>
          <w:sz w:val="28"/>
          <w:szCs w:val="28"/>
          <w:lang w:val="en-US"/>
        </w:rPr>
        <w:t>c</w:t>
      </w:r>
      <w:proofErr w:type="spellStart"/>
      <w:r w:rsidR="00906517" w:rsidRPr="00756087">
        <w:rPr>
          <w:rFonts w:ascii="Times New Roman" w:eastAsia="Times New Roman" w:hAnsi="Times New Roman"/>
          <w:color w:val="000000"/>
          <w:sz w:val="28"/>
          <w:szCs w:val="28"/>
        </w:rPr>
        <w:t>ередня</w:t>
      </w:r>
      <w:proofErr w:type="spellEnd"/>
      <w:r w:rsidR="00906517" w:rsidRPr="00756087">
        <w:rPr>
          <w:rFonts w:ascii="Times New Roman" w:eastAsia="Times New Roman" w:hAnsi="Times New Roman"/>
          <w:color w:val="000000"/>
          <w:sz w:val="28"/>
          <w:szCs w:val="28"/>
        </w:rPr>
        <w:t xml:space="preserve"> ціна </w:t>
      </w:r>
      <w:r w:rsidR="00B302D3">
        <w:rPr>
          <w:rFonts w:ascii="Times New Roman" w:hAnsi="Times New Roman" w:cs="Times New Roman"/>
          <w:sz w:val="28"/>
          <w:szCs w:val="28"/>
        </w:rPr>
        <w:t>обігрівачів</w:t>
      </w:r>
      <w:r w:rsidR="00906517" w:rsidRPr="00756087">
        <w:rPr>
          <w:rFonts w:ascii="Times New Roman" w:eastAsia="Times New Roman" w:hAnsi="Times New Roman"/>
          <w:color w:val="000000"/>
          <w:sz w:val="28"/>
          <w:szCs w:val="28"/>
        </w:rPr>
        <w:t xml:space="preserve"> за 1 </w:t>
      </w:r>
      <w:r w:rsidR="00906517">
        <w:rPr>
          <w:rFonts w:ascii="Times New Roman" w:eastAsia="Times New Roman" w:hAnsi="Times New Roman"/>
          <w:color w:val="000000"/>
          <w:sz w:val="28"/>
          <w:szCs w:val="28"/>
        </w:rPr>
        <w:t>шт.</w:t>
      </w:r>
      <w:r w:rsidR="00947A65">
        <w:rPr>
          <w:rFonts w:ascii="Times New Roman" w:eastAsia="Times New Roman" w:hAnsi="Times New Roman"/>
          <w:color w:val="000000"/>
          <w:sz w:val="28"/>
          <w:szCs w:val="28"/>
        </w:rPr>
        <w:t xml:space="preserve"> з ПДВ </w:t>
      </w:r>
      <w:r w:rsidR="00906517" w:rsidRPr="00756087">
        <w:rPr>
          <w:rFonts w:ascii="Times New Roman" w:eastAsia="Times New Roman" w:hAnsi="Times New Roman"/>
          <w:color w:val="000000"/>
          <w:sz w:val="28"/>
          <w:szCs w:val="28"/>
        </w:rPr>
        <w:t xml:space="preserve">з </w:t>
      </w:r>
      <w:r w:rsidR="00906517" w:rsidRPr="00756087">
        <w:rPr>
          <w:rFonts w:ascii="Times New Roman" w:eastAsia="Times New Roman" w:hAnsi="Times New Roman"/>
          <w:sz w:val="28"/>
          <w:szCs w:val="28"/>
        </w:rPr>
        <w:t>трьо</w:t>
      </w:r>
      <w:r w:rsidR="00906517" w:rsidRPr="00756087">
        <w:rPr>
          <w:rFonts w:ascii="Times New Roman" w:eastAsia="Times New Roman" w:hAnsi="Times New Roman"/>
          <w:color w:val="000000"/>
          <w:sz w:val="28"/>
          <w:szCs w:val="28"/>
        </w:rPr>
        <w:t>х наявних цінових пропозицій становить</w:t>
      </w:r>
      <w:r w:rsidR="00B302D3">
        <w:rPr>
          <w:rFonts w:ascii="Times New Roman" w:eastAsia="Times New Roman" w:hAnsi="Times New Roman"/>
          <w:color w:val="000000"/>
          <w:sz w:val="28"/>
          <w:szCs w:val="28"/>
        </w:rPr>
        <w:t xml:space="preserve"> </w:t>
      </w:r>
      <w:r w:rsidR="00906517" w:rsidRPr="00B302D3">
        <w:rPr>
          <w:rFonts w:ascii="Times New Roman" w:hAnsi="Times New Roman" w:cs="Times New Roman"/>
          <w:b/>
          <w:sz w:val="28"/>
          <w:szCs w:val="28"/>
          <w:lang w:val="ru-RU"/>
        </w:rPr>
        <w:t>3800,00</w:t>
      </w:r>
      <w:r w:rsidR="00906517">
        <w:rPr>
          <w:sz w:val="28"/>
          <w:szCs w:val="28"/>
          <w:lang w:val="ru-RU"/>
        </w:rPr>
        <w:t xml:space="preserve"> </w:t>
      </w:r>
      <w:r w:rsidR="00906517" w:rsidRPr="00455C4B">
        <w:rPr>
          <w:rFonts w:ascii="Times New Roman" w:eastAsia="Times New Roman" w:hAnsi="Times New Roman"/>
          <w:b/>
          <w:color w:val="000000"/>
          <w:sz w:val="28"/>
          <w:szCs w:val="28"/>
        </w:rPr>
        <w:t>грн з ПДВ</w:t>
      </w:r>
      <w:r w:rsidR="00947A65">
        <w:rPr>
          <w:rFonts w:ascii="Times New Roman" w:eastAsia="Times New Roman" w:hAnsi="Times New Roman"/>
          <w:b/>
          <w:color w:val="000000"/>
          <w:sz w:val="28"/>
          <w:szCs w:val="28"/>
        </w:rPr>
        <w:t>.</w:t>
      </w:r>
      <w:r w:rsidR="00906517" w:rsidRPr="00756087">
        <w:rPr>
          <w:rFonts w:ascii="Times New Roman" w:eastAsia="Times New Roman" w:hAnsi="Times New Roman"/>
          <w:color w:val="000000"/>
          <w:sz w:val="20"/>
          <w:szCs w:val="20"/>
        </w:rPr>
        <w:t>.</w:t>
      </w:r>
      <w:r w:rsidR="00906517">
        <w:rPr>
          <w:rFonts w:ascii="Times New Roman" w:eastAsia="Times New Roman" w:hAnsi="Times New Roman"/>
          <w:color w:val="000000"/>
          <w:sz w:val="20"/>
          <w:szCs w:val="20"/>
        </w:rPr>
        <w:t xml:space="preserve">  </w:t>
      </w:r>
      <w:r w:rsidRPr="00FA46BD">
        <w:rPr>
          <w:rFonts w:ascii="Times New Roman" w:hAnsi="Times New Roman" w:cs="Times New Roman"/>
          <w:sz w:val="28"/>
          <w:szCs w:val="28"/>
        </w:rPr>
        <w:t xml:space="preserve"> </w:t>
      </w:r>
    </w:p>
    <w:p w:rsidR="00047BE7" w:rsidRPr="008A7768" w:rsidRDefault="00047BE7" w:rsidP="008E1F85">
      <w:pPr>
        <w:ind w:right="-141" w:firstLine="567"/>
        <w:jc w:val="both"/>
      </w:pPr>
      <w:r>
        <w:rPr>
          <w:rFonts w:ascii="Times New Roman" w:hAnsi="Times New Roman" w:cs="Times New Roman"/>
          <w:sz w:val="28"/>
        </w:rPr>
        <w:t xml:space="preserve">Основні </w:t>
      </w:r>
      <w:r w:rsidR="009F323F">
        <w:rPr>
          <w:rFonts w:ascii="Times New Roman" w:hAnsi="Times New Roman" w:cs="Times New Roman"/>
          <w:sz w:val="28"/>
        </w:rPr>
        <w:t>т</w:t>
      </w:r>
      <w:r w:rsidR="009F323F" w:rsidRPr="00630E9B">
        <w:rPr>
          <w:rFonts w:ascii="Times New Roman" w:hAnsi="Times New Roman" w:cs="Times New Roman"/>
          <w:sz w:val="28"/>
        </w:rPr>
        <w:t>ехнічні</w:t>
      </w:r>
      <w:r w:rsidR="009F323F">
        <w:rPr>
          <w:rFonts w:ascii="Times New Roman" w:hAnsi="Times New Roman" w:cs="Times New Roman"/>
          <w:sz w:val="28"/>
        </w:rPr>
        <w:t xml:space="preserve"> </w:t>
      </w:r>
      <w:r>
        <w:rPr>
          <w:rFonts w:ascii="Times New Roman" w:hAnsi="Times New Roman" w:cs="Times New Roman"/>
          <w:sz w:val="28"/>
        </w:rPr>
        <w:t xml:space="preserve">характеристики </w:t>
      </w:r>
      <w:r w:rsidR="009F323F">
        <w:rPr>
          <w:rFonts w:ascii="Times New Roman" w:hAnsi="Times New Roman" w:cs="Times New Roman"/>
          <w:sz w:val="28"/>
          <w:szCs w:val="28"/>
        </w:rPr>
        <w:t>обігрівачів</w:t>
      </w:r>
      <w:r>
        <w:rPr>
          <w:rFonts w:ascii="Times New Roman" w:hAnsi="Times New Roman" w:cs="Times New Roman"/>
          <w:sz w:val="28"/>
        </w:rPr>
        <w:t xml:space="preserve"> визначен</w:t>
      </w:r>
      <w:r w:rsidRPr="00A958D0">
        <w:rPr>
          <w:rFonts w:ascii="Times New Roman" w:hAnsi="Times New Roman" w:cs="Times New Roman"/>
          <w:sz w:val="28"/>
        </w:rPr>
        <w:t>і з урахуванням</w:t>
      </w:r>
      <w:r w:rsidRPr="00A958D0">
        <w:rPr>
          <w:rFonts w:ascii="Times New Roman" w:hAnsi="Times New Roman" w:cs="Times New Roman"/>
          <w:color w:val="FF0000"/>
          <w:sz w:val="28"/>
        </w:rPr>
        <w:t xml:space="preserve"> </w:t>
      </w:r>
      <w:r w:rsidR="009F323F">
        <w:rPr>
          <w:rFonts w:ascii="Times New Roman" w:hAnsi="Times New Roman" w:cs="Times New Roman"/>
          <w:sz w:val="28"/>
        </w:rPr>
        <w:t>необхідності забезпечення обігріву приміщень</w:t>
      </w:r>
      <w:r w:rsidR="00B77391">
        <w:rPr>
          <w:rFonts w:ascii="Times New Roman" w:hAnsi="Times New Roman" w:cs="Times New Roman"/>
          <w:sz w:val="28"/>
        </w:rPr>
        <w:t xml:space="preserve"> </w:t>
      </w:r>
      <w:r w:rsidR="00906517">
        <w:rPr>
          <w:rFonts w:ascii="Times New Roman" w:hAnsi="Times New Roman" w:cs="Times New Roman"/>
          <w:sz w:val="28"/>
        </w:rPr>
        <w:t xml:space="preserve">до 20 </w:t>
      </w:r>
      <w:proofErr w:type="spellStart"/>
      <w:r w:rsidR="00906517">
        <w:rPr>
          <w:rFonts w:ascii="Times New Roman" w:hAnsi="Times New Roman" w:cs="Times New Roman"/>
          <w:sz w:val="28"/>
        </w:rPr>
        <w:t>кв</w:t>
      </w:r>
      <w:proofErr w:type="spellEnd"/>
      <w:r w:rsidR="00906517">
        <w:rPr>
          <w:rFonts w:ascii="Times New Roman" w:hAnsi="Times New Roman" w:cs="Times New Roman"/>
          <w:sz w:val="28"/>
        </w:rPr>
        <w:t>.</w:t>
      </w:r>
      <w:r w:rsidR="004B28D9" w:rsidRPr="004B28D9">
        <w:rPr>
          <w:rFonts w:ascii="Times New Roman" w:hAnsi="Times New Roman" w:cs="Times New Roman"/>
          <w:sz w:val="28"/>
          <w:lang w:val="ru-RU"/>
        </w:rPr>
        <w:t xml:space="preserve"> </w:t>
      </w:r>
      <w:r w:rsidR="00906517">
        <w:rPr>
          <w:rFonts w:ascii="Times New Roman" w:hAnsi="Times New Roman" w:cs="Times New Roman"/>
          <w:sz w:val="28"/>
        </w:rPr>
        <w:t>метрів</w:t>
      </w:r>
      <w:r w:rsidRPr="00A958D0">
        <w:rPr>
          <w:rFonts w:ascii="Times New Roman" w:hAnsi="Times New Roman" w:cs="Times New Roman"/>
          <w:color w:val="FF0000"/>
          <w:sz w:val="28"/>
        </w:rPr>
        <w:t xml:space="preserve">. </w:t>
      </w:r>
    </w:p>
    <w:p w:rsidR="00047BE7" w:rsidRDefault="004B28D9" w:rsidP="008E1F85">
      <w:pPr>
        <w:ind w:right="-141" w:firstLine="567"/>
        <w:jc w:val="both"/>
        <w:rPr>
          <w:rFonts w:ascii="Times New Roman" w:hAnsi="Times New Roman" w:cs="Times New Roman"/>
          <w:sz w:val="28"/>
        </w:rPr>
      </w:pPr>
      <w:r>
        <w:rPr>
          <w:rFonts w:ascii="Times New Roman" w:hAnsi="Times New Roman" w:cs="Times New Roman"/>
          <w:sz w:val="28"/>
        </w:rPr>
        <w:t xml:space="preserve">Відзначається </w:t>
      </w:r>
      <w:r w:rsidR="009F323F" w:rsidRPr="009F323F">
        <w:rPr>
          <w:rFonts w:ascii="Times New Roman" w:hAnsi="Times New Roman" w:cs="Times New Roman"/>
          <w:sz w:val="28"/>
          <w:szCs w:val="28"/>
        </w:rPr>
        <w:t xml:space="preserve">функція захисту </w:t>
      </w:r>
      <w:r w:rsidR="009F323F">
        <w:rPr>
          <w:rFonts w:ascii="Times New Roman" w:hAnsi="Times New Roman" w:cs="Times New Roman"/>
          <w:sz w:val="28"/>
          <w:szCs w:val="28"/>
        </w:rPr>
        <w:t>–</w:t>
      </w:r>
      <w:r w:rsidR="009F323F" w:rsidRPr="009F323F">
        <w:rPr>
          <w:rFonts w:ascii="Times New Roman" w:hAnsi="Times New Roman" w:cs="Times New Roman"/>
          <w:sz w:val="28"/>
          <w:szCs w:val="28"/>
        </w:rPr>
        <w:t xml:space="preserve"> вологозахист</w:t>
      </w:r>
      <w:r w:rsidR="009F323F">
        <w:rPr>
          <w:rFonts w:ascii="Times New Roman" w:hAnsi="Times New Roman" w:cs="Times New Roman"/>
          <w:sz w:val="28"/>
        </w:rPr>
        <w:t xml:space="preserve"> та </w:t>
      </w:r>
      <w:r w:rsidR="009F323F" w:rsidRPr="009F323F">
        <w:rPr>
          <w:rFonts w:ascii="Times New Roman" w:hAnsi="Times New Roman" w:cs="Times New Roman"/>
          <w:sz w:val="28"/>
          <w:szCs w:val="28"/>
        </w:rPr>
        <w:t>механічне керування.</w:t>
      </w:r>
    </w:p>
    <w:p w:rsidR="00906517" w:rsidRDefault="00B302D3" w:rsidP="008E1F85">
      <w:pPr>
        <w:ind w:right="-141" w:firstLine="567"/>
        <w:rPr>
          <w:rFonts w:ascii="Times New Roman" w:hAnsi="Times New Roman" w:cs="Times New Roman"/>
          <w:bCs/>
          <w:sz w:val="28"/>
          <w:szCs w:val="28"/>
        </w:rPr>
      </w:pPr>
      <w:r>
        <w:rPr>
          <w:rFonts w:ascii="Times New Roman" w:hAnsi="Times New Roman" w:cs="Times New Roman"/>
          <w:sz w:val="28"/>
          <w:szCs w:val="28"/>
        </w:rPr>
        <w:t>П</w:t>
      </w:r>
      <w:r w:rsidR="009F323F" w:rsidRPr="009F323F">
        <w:rPr>
          <w:rFonts w:ascii="Times New Roman" w:hAnsi="Times New Roman" w:cs="Times New Roman"/>
          <w:sz w:val="28"/>
          <w:szCs w:val="28"/>
        </w:rPr>
        <w:t>отужність - не менше 2000 Вт</w:t>
      </w:r>
      <w:r w:rsidR="00047BE7">
        <w:rPr>
          <w:rFonts w:ascii="Times New Roman" w:hAnsi="Times New Roman" w:cs="Times New Roman"/>
          <w:bCs/>
          <w:sz w:val="28"/>
          <w:szCs w:val="28"/>
        </w:rPr>
        <w:t xml:space="preserve">. </w:t>
      </w:r>
    </w:p>
    <w:p w:rsidR="0031054D" w:rsidRPr="0031054D" w:rsidRDefault="00B302D3" w:rsidP="008E1F85">
      <w:pPr>
        <w:ind w:right="-141" w:firstLine="567"/>
        <w:rPr>
          <w:rFonts w:ascii="Times New Roman" w:hAnsi="Times New Roman" w:cs="Times New Roman"/>
          <w:spacing w:val="20"/>
          <w:sz w:val="28"/>
          <w:szCs w:val="28"/>
        </w:rPr>
      </w:pPr>
      <w:r w:rsidRPr="0031054D">
        <w:rPr>
          <w:rFonts w:ascii="Times New Roman" w:hAnsi="Times New Roman" w:cs="Times New Roman"/>
          <w:spacing w:val="20"/>
          <w:sz w:val="28"/>
        </w:rPr>
        <w:t>Передбачається</w:t>
      </w:r>
      <w:r w:rsidR="008E1F85">
        <w:rPr>
          <w:rFonts w:ascii="Times New Roman" w:hAnsi="Times New Roman" w:cs="Times New Roman"/>
          <w:spacing w:val="20"/>
          <w:sz w:val="28"/>
        </w:rPr>
        <w:t xml:space="preserve"> </w:t>
      </w:r>
      <w:r w:rsidR="00047BE7" w:rsidRPr="0031054D">
        <w:rPr>
          <w:rFonts w:ascii="Times New Roman" w:hAnsi="Times New Roman" w:cs="Times New Roman"/>
          <w:bCs/>
          <w:spacing w:val="20"/>
          <w:sz w:val="28"/>
          <w:szCs w:val="28"/>
        </w:rPr>
        <w:t xml:space="preserve"> </w:t>
      </w:r>
      <w:r w:rsidRPr="0031054D">
        <w:rPr>
          <w:rFonts w:ascii="Times New Roman" w:hAnsi="Times New Roman" w:cs="Times New Roman"/>
          <w:bCs/>
          <w:spacing w:val="20"/>
          <w:sz w:val="28"/>
          <w:szCs w:val="28"/>
        </w:rPr>
        <w:t>можливість</w:t>
      </w:r>
      <w:r w:rsidR="00906517" w:rsidRPr="0031054D">
        <w:rPr>
          <w:rFonts w:ascii="Times New Roman" w:hAnsi="Times New Roman" w:cs="Times New Roman"/>
          <w:bCs/>
          <w:spacing w:val="20"/>
          <w:sz w:val="28"/>
          <w:szCs w:val="28"/>
        </w:rPr>
        <w:t xml:space="preserve"> </w:t>
      </w:r>
      <w:r w:rsidR="008E1F85">
        <w:rPr>
          <w:rFonts w:ascii="Times New Roman" w:hAnsi="Times New Roman" w:cs="Times New Roman"/>
          <w:bCs/>
          <w:spacing w:val="20"/>
          <w:sz w:val="28"/>
          <w:szCs w:val="28"/>
        </w:rPr>
        <w:t xml:space="preserve"> </w:t>
      </w:r>
      <w:r w:rsidR="001E618D" w:rsidRPr="0031054D">
        <w:rPr>
          <w:rFonts w:ascii="Times New Roman" w:hAnsi="Times New Roman" w:cs="Times New Roman"/>
          <w:spacing w:val="20"/>
          <w:sz w:val="28"/>
          <w:szCs w:val="28"/>
        </w:rPr>
        <w:t xml:space="preserve">настінного </w:t>
      </w:r>
      <w:r w:rsidR="00906517" w:rsidRPr="0031054D">
        <w:rPr>
          <w:rFonts w:ascii="Times New Roman" w:hAnsi="Times New Roman" w:cs="Times New Roman"/>
          <w:spacing w:val="20"/>
          <w:sz w:val="28"/>
          <w:szCs w:val="28"/>
        </w:rPr>
        <w:t>монтажу</w:t>
      </w:r>
      <w:r w:rsidR="001E618D" w:rsidRPr="0031054D">
        <w:rPr>
          <w:rFonts w:ascii="Times New Roman" w:hAnsi="Times New Roman" w:cs="Times New Roman"/>
          <w:spacing w:val="20"/>
          <w:sz w:val="28"/>
          <w:szCs w:val="28"/>
        </w:rPr>
        <w:t xml:space="preserve"> та</w:t>
      </w:r>
      <w:r w:rsidR="004B28D9" w:rsidRPr="0031054D">
        <w:rPr>
          <w:rFonts w:ascii="Times New Roman" w:hAnsi="Times New Roman" w:cs="Times New Roman"/>
          <w:spacing w:val="20"/>
          <w:sz w:val="28"/>
          <w:szCs w:val="28"/>
        </w:rPr>
        <w:t xml:space="preserve"> підлогового </w:t>
      </w:r>
    </w:p>
    <w:p w:rsidR="00906517" w:rsidRDefault="0031054D" w:rsidP="008E1F85">
      <w:pPr>
        <w:ind w:right="-141"/>
        <w:jc w:val="both"/>
        <w:rPr>
          <w:rFonts w:ascii="Times New Roman" w:hAnsi="Times New Roman" w:cs="Times New Roman"/>
          <w:sz w:val="28"/>
          <w:szCs w:val="28"/>
        </w:rPr>
      </w:pPr>
      <w:r>
        <w:rPr>
          <w:rFonts w:ascii="Times New Roman" w:hAnsi="Times New Roman" w:cs="Times New Roman"/>
          <w:sz w:val="28"/>
          <w:szCs w:val="28"/>
        </w:rPr>
        <w:t xml:space="preserve">(з </w:t>
      </w:r>
      <w:r w:rsidR="00906517" w:rsidRPr="00906517">
        <w:rPr>
          <w:rFonts w:ascii="Times New Roman" w:hAnsi="Times New Roman" w:cs="Times New Roman"/>
          <w:sz w:val="28"/>
          <w:szCs w:val="28"/>
        </w:rPr>
        <w:t>коліщатками/ніжками для переміщення)</w:t>
      </w:r>
      <w:r>
        <w:rPr>
          <w:rFonts w:ascii="Times New Roman" w:hAnsi="Times New Roman" w:cs="Times New Roman"/>
          <w:sz w:val="28"/>
          <w:szCs w:val="28"/>
        </w:rPr>
        <w:t>.</w:t>
      </w:r>
    </w:p>
    <w:p w:rsidR="00047BE7" w:rsidRPr="00906517" w:rsidRDefault="00047BE7" w:rsidP="00AC6D50">
      <w:pPr>
        <w:ind w:right="-141" w:firstLine="567"/>
        <w:jc w:val="both"/>
        <w:rPr>
          <w:rFonts w:ascii="Times New Roman" w:hAnsi="Times New Roman" w:cs="Times New Roman"/>
          <w:sz w:val="28"/>
          <w:szCs w:val="28"/>
        </w:rPr>
      </w:pPr>
      <w:r w:rsidRPr="009E2A8F">
        <w:rPr>
          <w:rFonts w:ascii="Times New Roman" w:hAnsi="Times New Roman"/>
          <w:color w:val="000000" w:themeColor="text1"/>
          <w:sz w:val="28"/>
          <w:szCs w:val="28"/>
          <w:shd w:val="clear" w:color="auto" w:fill="FFFFFF"/>
        </w:rPr>
        <w:t xml:space="preserve">Закупівля </w:t>
      </w:r>
      <w:r w:rsidR="00906517">
        <w:rPr>
          <w:rFonts w:ascii="Times New Roman" w:hAnsi="Times New Roman" w:cs="Times New Roman"/>
          <w:sz w:val="28"/>
          <w:szCs w:val="28"/>
        </w:rPr>
        <w:t>обігрівачів</w:t>
      </w:r>
      <w:r>
        <w:rPr>
          <w:rFonts w:ascii="Times New Roman" w:hAnsi="Times New Roman"/>
          <w:color w:val="000000" w:themeColor="text1"/>
          <w:sz w:val="28"/>
          <w:szCs w:val="28"/>
          <w:shd w:val="clear" w:color="auto" w:fill="FFFFFF"/>
        </w:rPr>
        <w:t xml:space="preserve">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047BE7" w:rsidRDefault="00047BE7" w:rsidP="008E1F85">
      <w:pPr>
        <w:ind w:right="-141"/>
        <w:rPr>
          <w:rFonts w:ascii="Times New Roman" w:hAnsi="Times New Roman" w:cs="Times New Roman"/>
          <w:sz w:val="28"/>
          <w:szCs w:val="28"/>
        </w:rPr>
      </w:pPr>
    </w:p>
    <w:p w:rsidR="00947A65" w:rsidRDefault="00947A65" w:rsidP="008E1F85">
      <w:pPr>
        <w:ind w:right="-141"/>
        <w:rPr>
          <w:rFonts w:ascii="Times New Roman" w:hAnsi="Times New Roman" w:cs="Times New Roman"/>
          <w:sz w:val="28"/>
          <w:szCs w:val="28"/>
        </w:rPr>
      </w:pPr>
    </w:p>
    <w:p w:rsidR="00DF500E" w:rsidRPr="008E1F85" w:rsidRDefault="00DF500E" w:rsidP="00DF500E">
      <w:pPr>
        <w:ind w:left="-567" w:right="-284"/>
        <w:rPr>
          <w:rFonts w:ascii="Times New Roman" w:hAnsi="Times New Roman" w:cs="Times New Roman"/>
          <w:sz w:val="28"/>
          <w:szCs w:val="28"/>
        </w:rPr>
      </w:pPr>
    </w:p>
    <w:sectPr w:rsidR="00DF500E" w:rsidRPr="008E1F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47BE7"/>
    <w:rsid w:val="00072359"/>
    <w:rsid w:val="00076499"/>
    <w:rsid w:val="00083D2F"/>
    <w:rsid w:val="00085DE5"/>
    <w:rsid w:val="001B3FD7"/>
    <w:rsid w:val="001B4FA6"/>
    <w:rsid w:val="001C4901"/>
    <w:rsid w:val="001E618D"/>
    <w:rsid w:val="00236654"/>
    <w:rsid w:val="00237E1B"/>
    <w:rsid w:val="00244925"/>
    <w:rsid w:val="002F656D"/>
    <w:rsid w:val="0031054D"/>
    <w:rsid w:val="00391D65"/>
    <w:rsid w:val="00395C1A"/>
    <w:rsid w:val="003F71E1"/>
    <w:rsid w:val="0041147A"/>
    <w:rsid w:val="004207FD"/>
    <w:rsid w:val="00421383"/>
    <w:rsid w:val="00461D03"/>
    <w:rsid w:val="0048272F"/>
    <w:rsid w:val="0049407B"/>
    <w:rsid w:val="004B28D9"/>
    <w:rsid w:val="004B4DB9"/>
    <w:rsid w:val="00510F06"/>
    <w:rsid w:val="00534942"/>
    <w:rsid w:val="00540D9D"/>
    <w:rsid w:val="00552257"/>
    <w:rsid w:val="005A6834"/>
    <w:rsid w:val="005C5962"/>
    <w:rsid w:val="005E64D1"/>
    <w:rsid w:val="00665CDA"/>
    <w:rsid w:val="00666A66"/>
    <w:rsid w:val="00697408"/>
    <w:rsid w:val="006C4142"/>
    <w:rsid w:val="006E60F9"/>
    <w:rsid w:val="006F7AEA"/>
    <w:rsid w:val="007325E0"/>
    <w:rsid w:val="00757BF3"/>
    <w:rsid w:val="00770B63"/>
    <w:rsid w:val="007734AC"/>
    <w:rsid w:val="007744F9"/>
    <w:rsid w:val="007825D6"/>
    <w:rsid w:val="00786CBF"/>
    <w:rsid w:val="00793D83"/>
    <w:rsid w:val="007B27B7"/>
    <w:rsid w:val="00812576"/>
    <w:rsid w:val="00832C63"/>
    <w:rsid w:val="00857FF7"/>
    <w:rsid w:val="008739B6"/>
    <w:rsid w:val="008867F1"/>
    <w:rsid w:val="008A7768"/>
    <w:rsid w:val="008D21EB"/>
    <w:rsid w:val="008E1F85"/>
    <w:rsid w:val="008F31BD"/>
    <w:rsid w:val="00906517"/>
    <w:rsid w:val="00912A8B"/>
    <w:rsid w:val="00947A65"/>
    <w:rsid w:val="009503E2"/>
    <w:rsid w:val="00993BC4"/>
    <w:rsid w:val="009D5178"/>
    <w:rsid w:val="009F323F"/>
    <w:rsid w:val="00A20DD1"/>
    <w:rsid w:val="00A8444D"/>
    <w:rsid w:val="00A958D0"/>
    <w:rsid w:val="00AC6D50"/>
    <w:rsid w:val="00B140F9"/>
    <w:rsid w:val="00B302D3"/>
    <w:rsid w:val="00B77391"/>
    <w:rsid w:val="00BE1B7E"/>
    <w:rsid w:val="00C930D3"/>
    <w:rsid w:val="00CD2DC2"/>
    <w:rsid w:val="00D008AC"/>
    <w:rsid w:val="00D93A00"/>
    <w:rsid w:val="00DF500E"/>
    <w:rsid w:val="00E23842"/>
    <w:rsid w:val="00E74AE9"/>
    <w:rsid w:val="00EB4343"/>
    <w:rsid w:val="00F47F76"/>
    <w:rsid w:val="00F80C90"/>
    <w:rsid w:val="00FA35B9"/>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47F84-605F-44BF-B047-940863B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578F8-96DA-499E-8FAA-E04D8FD6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MOB_TEST38</cp:lastModifiedBy>
  <cp:revision>19</cp:revision>
  <cp:lastPrinted>2023-10-11T06:45:00Z</cp:lastPrinted>
  <dcterms:created xsi:type="dcterms:W3CDTF">2023-07-13T08:26:00Z</dcterms:created>
  <dcterms:modified xsi:type="dcterms:W3CDTF">2023-10-17T08:21:00Z</dcterms:modified>
</cp:coreProperties>
</file>