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0D1EAD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Вода мінеральна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spacing w:val="-12"/>
          <w:lang w:eastAsia="en-US"/>
        </w:rPr>
        <w:t>Безалкогольні напої</w:t>
      </w:r>
      <w:r w:rsidR="0045501E" w:rsidRPr="0045501E">
        <w:t xml:space="preserve">, код ДК 021:2015 - </w:t>
      </w:r>
      <w:r w:rsidR="0083147C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98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1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0D1EAD" w:rsidRPr="000D1EAD">
        <w:rPr>
          <w:rFonts w:eastAsia="Calibri"/>
          <w:b/>
          <w:spacing w:val="-12"/>
          <w:lang w:val="en-US" w:eastAsia="en-US"/>
        </w:rPr>
        <w:t>UA</w:t>
      </w:r>
      <w:r w:rsidR="000D1EAD" w:rsidRPr="000D1EAD">
        <w:rPr>
          <w:rFonts w:eastAsia="Calibri"/>
          <w:b/>
          <w:spacing w:val="-12"/>
          <w:lang w:eastAsia="en-US"/>
        </w:rPr>
        <w:t>-2023-06-24-000482-</w:t>
      </w:r>
      <w:r w:rsidR="000D1EAD" w:rsidRPr="000D1EAD">
        <w:rPr>
          <w:rFonts w:eastAsia="Calibri"/>
          <w:b/>
          <w:spacing w:val="-12"/>
          <w:lang w:val="en-US" w:eastAsia="en-US"/>
        </w:rPr>
        <w:t>a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83147C">
        <w:rPr>
          <w:b/>
          <w:color w:val="222222"/>
        </w:rPr>
        <w:t>4.</w:t>
      </w:r>
      <w:r w:rsidR="0031633E" w:rsidRPr="0083147C">
        <w:rPr>
          <w:b/>
          <w:color w:val="222222"/>
        </w:rPr>
        <w:t xml:space="preserve">Очікувана вартість предмета закупівлі: </w:t>
      </w:r>
      <w:r w:rsidR="00106F8B">
        <w:rPr>
          <w:color w:val="222222"/>
        </w:rPr>
        <w:t>1</w:t>
      </w:r>
      <w:r w:rsidR="000D1EAD">
        <w:rPr>
          <w:color w:val="222222"/>
        </w:rPr>
        <w:t>00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0D1EAD">
        <w:rPr>
          <w:color w:val="222222"/>
        </w:rPr>
        <w:t>води мінеральної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</w:t>
      </w:r>
      <w:r w:rsidR="000D1EAD">
        <w:rPr>
          <w:color w:val="222222"/>
        </w:rPr>
        <w:t>обляється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57068D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102468" w:rsidRDefault="00102468" w:rsidP="0031633E">
      <w:pPr>
        <w:spacing w:line="276" w:lineRule="auto"/>
        <w:jc w:val="both"/>
      </w:pPr>
    </w:p>
    <w:p w:rsidR="000230CA" w:rsidRDefault="000230CA" w:rsidP="0031633E">
      <w:pPr>
        <w:spacing w:line="276" w:lineRule="auto"/>
        <w:jc w:val="both"/>
      </w:pPr>
      <w:bookmarkStart w:id="0" w:name="_GoBack"/>
      <w:bookmarkEnd w:id="0"/>
    </w:p>
    <w:p w:rsidR="00232687" w:rsidRPr="0031633E" w:rsidRDefault="00232687" w:rsidP="0031633E">
      <w:pPr>
        <w:spacing w:line="276" w:lineRule="auto"/>
        <w:jc w:val="both"/>
      </w:pPr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230CA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D1EAD"/>
    <w:rsid w:val="000E2866"/>
    <w:rsid w:val="000E5D0D"/>
    <w:rsid w:val="00102468"/>
    <w:rsid w:val="00103DD6"/>
    <w:rsid w:val="00106F8B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7068D"/>
    <w:rsid w:val="00591B3E"/>
    <w:rsid w:val="00592F78"/>
    <w:rsid w:val="00597A00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3147C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569DE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A3B1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93D6-E787-4171-8E78-C22898C4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30</cp:revision>
  <cp:lastPrinted>2023-06-22T13:27:00Z</cp:lastPrinted>
  <dcterms:created xsi:type="dcterms:W3CDTF">2023-04-17T08:46:00Z</dcterms:created>
  <dcterms:modified xsi:type="dcterms:W3CDTF">2023-06-26T06:36:00Z</dcterms:modified>
</cp:coreProperties>
</file>