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F47F76" w:rsidRPr="009D5178" w:rsidRDefault="00F47F76">
      <w:pPr>
        <w:rPr>
          <w:rFonts w:ascii="Times New Roman" w:hAnsi="Times New Roman" w:cs="Times New Roman"/>
          <w:sz w:val="28"/>
          <w:szCs w:val="28"/>
        </w:rPr>
      </w:pPr>
    </w:p>
    <w:p w:rsidR="00F47F76"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317721" w:rsidRPr="00317721" w:rsidRDefault="00317721" w:rsidP="00D41AA6">
      <w:pPr>
        <w:spacing w:line="276" w:lineRule="auto"/>
        <w:ind w:firstLine="567"/>
        <w:jc w:val="both"/>
        <w:rPr>
          <w:rFonts w:ascii="Times New Roman" w:hAnsi="Times New Roman" w:cs="Times New Roman"/>
          <w:sz w:val="28"/>
          <w:szCs w:val="28"/>
        </w:rPr>
      </w:pPr>
      <w:r w:rsidRPr="00317721">
        <w:rPr>
          <w:rFonts w:ascii="Times New Roman" w:hAnsi="Times New Roman" w:cs="Times New Roman"/>
          <w:sz w:val="28"/>
          <w:szCs w:val="28"/>
        </w:rPr>
        <w:t>Тех</w:t>
      </w:r>
      <w:r>
        <w:rPr>
          <w:rFonts w:ascii="Times New Roman" w:hAnsi="Times New Roman" w:cs="Times New Roman"/>
          <w:sz w:val="28"/>
          <w:szCs w:val="28"/>
        </w:rPr>
        <w:t xml:space="preserve">нічних та якісних характеристик закупівлі </w:t>
      </w:r>
      <w:r w:rsidR="00D33E88">
        <w:rPr>
          <w:rFonts w:ascii="Times New Roman" w:hAnsi="Times New Roman" w:cs="Times New Roman"/>
          <w:sz w:val="28"/>
          <w:szCs w:val="28"/>
        </w:rPr>
        <w:t>душових лійок,</w:t>
      </w:r>
      <w:r w:rsidR="00817D22">
        <w:rPr>
          <w:rFonts w:ascii="Times New Roman" w:hAnsi="Times New Roman" w:cs="Times New Roman"/>
          <w:sz w:val="28"/>
          <w:szCs w:val="28"/>
        </w:rPr>
        <w:t xml:space="preserve"> </w:t>
      </w:r>
      <w:r>
        <w:rPr>
          <w:rFonts w:ascii="Times New Roman" w:hAnsi="Times New Roman" w:cs="Times New Roman"/>
          <w:sz w:val="28"/>
          <w:szCs w:val="28"/>
        </w:rPr>
        <w:t xml:space="preserve">розміру бюджетного призначення, очікуваної вартості предмета закупівель (оприлюднюється на виконання постанови КМУ №710 від 11.10.2016 </w:t>
      </w:r>
      <w:r w:rsidR="003A33F3">
        <w:rPr>
          <w:rFonts w:ascii="Times New Roman" w:hAnsi="Times New Roman" w:cs="Times New Roman"/>
          <w:sz w:val="28"/>
          <w:szCs w:val="28"/>
        </w:rPr>
        <w:br/>
        <w:t>“</w:t>
      </w:r>
      <w:r>
        <w:rPr>
          <w:rFonts w:ascii="Times New Roman" w:hAnsi="Times New Roman" w:cs="Times New Roman"/>
          <w:sz w:val="28"/>
          <w:szCs w:val="28"/>
        </w:rPr>
        <w:t xml:space="preserve">Про ефективне </w:t>
      </w:r>
      <w:r w:rsidR="003A33F3">
        <w:rPr>
          <w:rFonts w:ascii="Times New Roman" w:hAnsi="Times New Roman" w:cs="Times New Roman"/>
          <w:sz w:val="28"/>
          <w:szCs w:val="28"/>
        </w:rPr>
        <w:t>використання державних коштів” (із</w:t>
      </w:r>
      <w:r>
        <w:rPr>
          <w:rFonts w:ascii="Times New Roman" w:hAnsi="Times New Roman" w:cs="Times New Roman"/>
          <w:sz w:val="28"/>
          <w:szCs w:val="28"/>
        </w:rPr>
        <w:t xml:space="preserve"> змінами)).</w:t>
      </w:r>
    </w:p>
    <w:p w:rsidR="00F47F76" w:rsidRPr="00C1335D" w:rsidRDefault="00F47F76" w:rsidP="00D41AA6">
      <w:pPr>
        <w:spacing w:line="276" w:lineRule="auto"/>
        <w:ind w:left="-142" w:right="-284" w:firstLine="709"/>
        <w:jc w:val="both"/>
        <w:rPr>
          <w:rFonts w:ascii="Times New Roman" w:hAnsi="Times New Roman" w:cs="Times New Roman"/>
          <w:sz w:val="28"/>
          <w:szCs w:val="28"/>
        </w:rPr>
      </w:pPr>
      <w:r w:rsidRPr="00C1335D">
        <w:rPr>
          <w:rFonts w:ascii="Times New Roman" w:hAnsi="Times New Roman" w:cs="Times New Roman"/>
          <w:b/>
          <w:sz w:val="28"/>
          <w:szCs w:val="28"/>
        </w:rPr>
        <w:t>Служба безпеки України</w:t>
      </w:r>
      <w:r w:rsidR="00721123">
        <w:rPr>
          <w:rFonts w:ascii="Times New Roman" w:hAnsi="Times New Roman" w:cs="Times New Roman"/>
          <w:sz w:val="28"/>
          <w:szCs w:val="28"/>
        </w:rPr>
        <w:t xml:space="preserve">, </w:t>
      </w:r>
      <w:r w:rsidRPr="00C1335D">
        <w:rPr>
          <w:rFonts w:ascii="Times New Roman" w:hAnsi="Times New Roman" w:cs="Times New Roman"/>
          <w:sz w:val="28"/>
          <w:szCs w:val="28"/>
        </w:rPr>
        <w:t>м. Київ, 01</w:t>
      </w:r>
      <w:r w:rsidR="002D00D3" w:rsidRPr="00C1335D">
        <w:rPr>
          <w:rFonts w:ascii="Times New Roman" w:hAnsi="Times New Roman" w:cs="Times New Roman"/>
          <w:sz w:val="28"/>
          <w:szCs w:val="28"/>
        </w:rPr>
        <w:t>601</w:t>
      </w:r>
      <w:r w:rsidRPr="00C1335D">
        <w:rPr>
          <w:rFonts w:ascii="Times New Roman" w:hAnsi="Times New Roman" w:cs="Times New Roman"/>
          <w:sz w:val="28"/>
          <w:szCs w:val="28"/>
        </w:rPr>
        <w:t>, код ЄРДПОУ 00034074</w:t>
      </w:r>
      <w:r w:rsidR="00165601">
        <w:rPr>
          <w:rFonts w:ascii="Times New Roman" w:hAnsi="Times New Roman" w:cs="Times New Roman"/>
          <w:sz w:val="28"/>
          <w:szCs w:val="28"/>
        </w:rPr>
        <w:t>.</w:t>
      </w:r>
    </w:p>
    <w:p w:rsidR="00D76D68" w:rsidRPr="00D76D68" w:rsidRDefault="00D76D68" w:rsidP="00D41AA6">
      <w:pPr>
        <w:spacing w:line="276" w:lineRule="auto"/>
        <w:jc w:val="both"/>
        <w:rPr>
          <w:rFonts w:ascii="Times New Roman" w:hAnsi="Times New Roman" w:cs="Times New Roman"/>
          <w:bCs/>
          <w:color w:val="000000"/>
          <w:sz w:val="28"/>
          <w:szCs w:val="28"/>
          <w:lang w:eastAsia="uk-UA"/>
        </w:rPr>
      </w:pPr>
      <w:r>
        <w:rPr>
          <w:rFonts w:ascii="Times New Roman" w:hAnsi="Times New Roman" w:cs="Times New Roman"/>
          <w:sz w:val="28"/>
          <w:szCs w:val="28"/>
          <w:lang w:eastAsia="x-none"/>
        </w:rPr>
        <w:t>Вироби</w:t>
      </w:r>
      <w:r w:rsidRPr="00D76D68">
        <w:rPr>
          <w:rFonts w:ascii="Times New Roman" w:hAnsi="Times New Roman" w:cs="Times New Roman"/>
          <w:sz w:val="28"/>
          <w:szCs w:val="28"/>
          <w:lang w:eastAsia="x-none"/>
        </w:rPr>
        <w:t xml:space="preserve"> для ванної кімнати та кухні, код ДК 021:2015 – 44410000 - 7</w:t>
      </w:r>
    </w:p>
    <w:p w:rsidR="00F47F76" w:rsidRPr="001E0E84" w:rsidRDefault="00C1335D" w:rsidP="00D41AA6">
      <w:pPr>
        <w:spacing w:line="276" w:lineRule="auto"/>
        <w:ind w:right="27"/>
        <w:jc w:val="both"/>
        <w:rPr>
          <w:rFonts w:ascii="Times New Roman" w:hAnsi="Times New Roman" w:cs="Times New Roman"/>
          <w:sz w:val="28"/>
          <w:szCs w:val="28"/>
        </w:rPr>
      </w:pPr>
      <w:r w:rsidRPr="00C1335D">
        <w:rPr>
          <w:rFonts w:ascii="Times New Roman" w:hAnsi="Times New Roman" w:cs="Times New Roman"/>
          <w:sz w:val="28"/>
          <w:szCs w:val="28"/>
        </w:rPr>
        <w:t>(</w:t>
      </w:r>
      <w:r w:rsidR="00D76D68">
        <w:rPr>
          <w:rFonts w:ascii="Times New Roman" w:hAnsi="Times New Roman" w:cs="Times New Roman"/>
          <w:sz w:val="28"/>
          <w:szCs w:val="28"/>
        </w:rPr>
        <w:t>Душові лійки</w:t>
      </w:r>
      <w:r w:rsidR="00CA01E5">
        <w:rPr>
          <w:rFonts w:ascii="Times New Roman" w:hAnsi="Times New Roman" w:cs="Times New Roman"/>
          <w:sz w:val="28"/>
          <w:szCs w:val="28"/>
        </w:rPr>
        <w:t xml:space="preserve">). </w:t>
      </w:r>
    </w:p>
    <w:p w:rsidR="00F47F76" w:rsidRPr="00721123" w:rsidRDefault="00461D03" w:rsidP="00D41AA6">
      <w:pPr>
        <w:spacing w:line="276" w:lineRule="auto"/>
        <w:ind w:left="-142" w:right="-284" w:firstLine="709"/>
        <w:jc w:val="both"/>
        <w:rPr>
          <w:rFonts w:ascii="Times New Roman" w:hAnsi="Times New Roman" w:cs="Times New Roman"/>
          <w:sz w:val="28"/>
          <w:szCs w:val="28"/>
          <w:lang w:val="ru-RU"/>
        </w:rPr>
      </w:pPr>
      <w:r w:rsidRPr="00C1335D">
        <w:rPr>
          <w:rFonts w:ascii="Times New Roman" w:hAnsi="Times New Roman" w:cs="Times New Roman"/>
          <w:sz w:val="28"/>
          <w:szCs w:val="28"/>
        </w:rPr>
        <w:t>Ідентифікатор</w:t>
      </w:r>
      <w:r w:rsidR="00F47F76" w:rsidRPr="00C1335D">
        <w:rPr>
          <w:rFonts w:ascii="Times New Roman" w:hAnsi="Times New Roman" w:cs="Times New Roman"/>
          <w:sz w:val="28"/>
          <w:szCs w:val="28"/>
        </w:rPr>
        <w:t xml:space="preserve"> процедури закупівлі в </w:t>
      </w:r>
      <w:r w:rsidR="00721123">
        <w:rPr>
          <w:rFonts w:ascii="Times New Roman" w:hAnsi="Times New Roman" w:cs="Times New Roman"/>
          <w:sz w:val="28"/>
          <w:szCs w:val="28"/>
        </w:rPr>
        <w:t>електронній системі закупівель:</w:t>
      </w:r>
    </w:p>
    <w:p w:rsidR="00F47F76" w:rsidRPr="00721123" w:rsidRDefault="00721123" w:rsidP="00D41AA6">
      <w:pPr>
        <w:spacing w:line="276" w:lineRule="auto"/>
        <w:ind w:left="-142" w:right="-284" w:firstLine="709"/>
        <w:jc w:val="both"/>
        <w:rPr>
          <w:rFonts w:ascii="Times New Roman" w:hAnsi="Times New Roman" w:cs="Times New Roman"/>
          <w:sz w:val="28"/>
          <w:szCs w:val="28"/>
          <w:lang w:val="ru-RU"/>
        </w:rPr>
      </w:pPr>
      <w:r w:rsidRPr="00721123">
        <w:rPr>
          <w:rFonts w:ascii="Times New Roman" w:hAnsi="Times New Roman" w:cs="Times New Roman"/>
          <w:sz w:val="28"/>
          <w:szCs w:val="28"/>
          <w:u w:val="single"/>
          <w:lang w:val="en-US"/>
        </w:rPr>
        <w:t>UA</w:t>
      </w:r>
      <w:r w:rsidR="00165601">
        <w:rPr>
          <w:rFonts w:ascii="Times New Roman" w:hAnsi="Times New Roman" w:cs="Times New Roman"/>
          <w:sz w:val="28"/>
          <w:szCs w:val="28"/>
          <w:u w:val="single"/>
          <w:lang w:val="ru-RU"/>
        </w:rPr>
        <w:t>-2023-05-15-002602</w:t>
      </w:r>
      <w:r w:rsidRPr="00721123">
        <w:rPr>
          <w:rFonts w:ascii="Times New Roman" w:hAnsi="Times New Roman" w:cs="Times New Roman"/>
          <w:sz w:val="28"/>
          <w:szCs w:val="28"/>
          <w:u w:val="single"/>
          <w:lang w:val="ru-RU"/>
        </w:rPr>
        <w:t>-</w:t>
      </w:r>
      <w:r w:rsidRPr="00721123">
        <w:rPr>
          <w:rFonts w:ascii="Times New Roman" w:hAnsi="Times New Roman" w:cs="Times New Roman"/>
          <w:sz w:val="28"/>
          <w:szCs w:val="28"/>
          <w:u w:val="single"/>
          <w:lang w:val="en-US"/>
        </w:rPr>
        <w:t>a</w:t>
      </w:r>
      <w:r w:rsidR="00F47F76" w:rsidRPr="00C1335D">
        <w:rPr>
          <w:rFonts w:ascii="Times New Roman" w:hAnsi="Times New Roman" w:cs="Times New Roman"/>
          <w:b/>
          <w:sz w:val="28"/>
          <w:szCs w:val="28"/>
        </w:rPr>
        <w:t>.</w:t>
      </w:r>
    </w:p>
    <w:p w:rsidR="00793D83" w:rsidRPr="00C1335D" w:rsidRDefault="00793D83" w:rsidP="00D41AA6">
      <w:pPr>
        <w:spacing w:line="276" w:lineRule="auto"/>
        <w:ind w:left="-142" w:right="-284" w:firstLine="709"/>
        <w:jc w:val="both"/>
        <w:rPr>
          <w:rFonts w:ascii="Times New Roman" w:hAnsi="Times New Roman" w:cs="Times New Roman"/>
          <w:b/>
          <w:sz w:val="28"/>
          <w:szCs w:val="28"/>
        </w:rPr>
      </w:pPr>
      <w:r w:rsidRPr="00C1335D">
        <w:rPr>
          <w:rFonts w:ascii="Times New Roman" w:hAnsi="Times New Roman" w:cs="Times New Roman"/>
          <w:sz w:val="28"/>
          <w:szCs w:val="28"/>
        </w:rPr>
        <w:t xml:space="preserve">Очікувана вартість предмета закупівлі </w:t>
      </w:r>
      <w:r w:rsidR="009D5178" w:rsidRPr="00C1335D">
        <w:rPr>
          <w:rFonts w:ascii="Times New Roman" w:hAnsi="Times New Roman" w:cs="Times New Roman"/>
          <w:sz w:val="28"/>
          <w:szCs w:val="28"/>
        </w:rPr>
        <w:t xml:space="preserve">становить </w:t>
      </w:r>
      <w:r w:rsidR="00165601">
        <w:rPr>
          <w:rFonts w:ascii="Times New Roman" w:hAnsi="Times New Roman" w:cs="Times New Roman"/>
          <w:sz w:val="28"/>
          <w:szCs w:val="28"/>
        </w:rPr>
        <w:t>–</w:t>
      </w:r>
      <w:r w:rsidR="009D5178" w:rsidRPr="00C1335D">
        <w:rPr>
          <w:rFonts w:ascii="Times New Roman" w:hAnsi="Times New Roman" w:cs="Times New Roman"/>
          <w:sz w:val="28"/>
          <w:szCs w:val="28"/>
        </w:rPr>
        <w:t xml:space="preserve"> </w:t>
      </w:r>
      <w:r w:rsidR="00165601">
        <w:rPr>
          <w:rFonts w:ascii="Times New Roman" w:hAnsi="Times New Roman" w:cs="Times New Roman"/>
          <w:b/>
          <w:sz w:val="28"/>
          <w:szCs w:val="28"/>
        </w:rPr>
        <w:t>20 000</w:t>
      </w:r>
      <w:r w:rsidR="00817D22">
        <w:rPr>
          <w:rFonts w:ascii="Times New Roman" w:hAnsi="Times New Roman" w:cs="Times New Roman"/>
          <w:b/>
          <w:sz w:val="28"/>
          <w:szCs w:val="28"/>
        </w:rPr>
        <w:t>,00</w:t>
      </w:r>
      <w:r w:rsidR="00C1335D" w:rsidRPr="00C1335D">
        <w:rPr>
          <w:rFonts w:ascii="Times New Roman" w:hAnsi="Times New Roman" w:cs="Times New Roman"/>
          <w:sz w:val="28"/>
          <w:szCs w:val="28"/>
        </w:rPr>
        <w:t xml:space="preserve"> </w:t>
      </w:r>
      <w:r w:rsidR="009D5178" w:rsidRPr="00C1335D">
        <w:rPr>
          <w:rFonts w:ascii="Times New Roman" w:hAnsi="Times New Roman" w:cs="Times New Roman"/>
          <w:b/>
          <w:sz w:val="28"/>
          <w:szCs w:val="28"/>
        </w:rPr>
        <w:t>грн.</w:t>
      </w:r>
    </w:p>
    <w:p w:rsidR="00757BF3" w:rsidRPr="00C1335D" w:rsidRDefault="00666A66" w:rsidP="00D41AA6">
      <w:pPr>
        <w:spacing w:line="276" w:lineRule="auto"/>
        <w:ind w:left="-142" w:right="-284" w:firstLine="709"/>
        <w:jc w:val="both"/>
        <w:rPr>
          <w:rFonts w:ascii="Times New Roman" w:hAnsi="Times New Roman" w:cs="Times New Roman"/>
          <w:sz w:val="28"/>
          <w:szCs w:val="28"/>
          <w:lang w:val="ru-RU"/>
        </w:rPr>
      </w:pPr>
      <w:r w:rsidRPr="00C1335D">
        <w:rPr>
          <w:rFonts w:ascii="Times New Roman" w:hAnsi="Times New Roman" w:cs="Times New Roman"/>
          <w:sz w:val="28"/>
          <w:szCs w:val="28"/>
        </w:rPr>
        <w:t xml:space="preserve">Строк </w:t>
      </w:r>
      <w:r w:rsidR="00C1335D" w:rsidRPr="00C1335D">
        <w:rPr>
          <w:rFonts w:ascii="Times New Roman" w:hAnsi="Times New Roman" w:cs="Times New Roman"/>
          <w:sz w:val="28"/>
          <w:szCs w:val="28"/>
        </w:rPr>
        <w:t>поставки товару</w:t>
      </w:r>
      <w:r w:rsidRPr="00C1335D">
        <w:rPr>
          <w:rFonts w:ascii="Times New Roman" w:hAnsi="Times New Roman" w:cs="Times New Roman"/>
          <w:sz w:val="28"/>
          <w:szCs w:val="28"/>
        </w:rPr>
        <w:t xml:space="preserve">: </w:t>
      </w:r>
      <w:r w:rsidRPr="00C1335D">
        <w:rPr>
          <w:rFonts w:ascii="Times New Roman" w:hAnsi="Times New Roman" w:cs="Times New Roman"/>
          <w:bCs/>
          <w:sz w:val="28"/>
          <w:szCs w:val="28"/>
        </w:rPr>
        <w:t xml:space="preserve">до </w:t>
      </w:r>
      <w:r w:rsidR="00817D22">
        <w:rPr>
          <w:rFonts w:ascii="Times New Roman" w:hAnsi="Times New Roman" w:cs="Times New Roman"/>
          <w:bCs/>
          <w:sz w:val="28"/>
          <w:szCs w:val="28"/>
        </w:rPr>
        <w:t>30.07</w:t>
      </w:r>
      <w:r w:rsidRPr="00C1335D">
        <w:rPr>
          <w:rFonts w:ascii="Times New Roman" w:hAnsi="Times New Roman" w:cs="Times New Roman"/>
          <w:bCs/>
          <w:sz w:val="28"/>
          <w:szCs w:val="28"/>
        </w:rPr>
        <w:t>.2023 року</w:t>
      </w:r>
      <w:r w:rsidR="00817D22">
        <w:rPr>
          <w:rFonts w:ascii="Times New Roman" w:hAnsi="Times New Roman" w:cs="Times New Roman"/>
          <w:bCs/>
          <w:sz w:val="28"/>
          <w:szCs w:val="28"/>
        </w:rPr>
        <w:t xml:space="preserve"> включно</w:t>
      </w:r>
      <w:r w:rsidR="007825D6" w:rsidRPr="00C1335D">
        <w:rPr>
          <w:rFonts w:ascii="Times New Roman" w:hAnsi="Times New Roman" w:cs="Times New Roman"/>
          <w:sz w:val="28"/>
          <w:szCs w:val="28"/>
          <w:lang w:val="ru-RU"/>
        </w:rPr>
        <w:t>.</w:t>
      </w:r>
    </w:p>
    <w:p w:rsidR="00757BF3" w:rsidRDefault="00757BF3" w:rsidP="00D41AA6">
      <w:pPr>
        <w:spacing w:line="276" w:lineRule="auto"/>
        <w:ind w:firstLine="567"/>
        <w:jc w:val="both"/>
        <w:rPr>
          <w:rFonts w:ascii="Times New Roman" w:eastAsia="Times New Roman" w:hAnsi="Times New Roman" w:cs="Times New Roman"/>
          <w:sz w:val="28"/>
          <w:szCs w:val="28"/>
          <w:lang w:eastAsia="ru-RU"/>
        </w:rPr>
      </w:pPr>
      <w:r w:rsidRPr="00C1335D">
        <w:rPr>
          <w:rFonts w:ascii="Times New Roman" w:eastAsia="Times New Roman" w:hAnsi="Times New Roman" w:cs="Times New Roman"/>
          <w:sz w:val="28"/>
          <w:szCs w:val="28"/>
          <w:lang w:eastAsia="ru-RU"/>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317721" w:rsidRDefault="00317721" w:rsidP="00D41AA6">
      <w:pPr>
        <w:spacing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w:t>
      </w:r>
      <w:r w:rsidR="00AE32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275.</w:t>
      </w:r>
    </w:p>
    <w:p w:rsidR="00317721" w:rsidRPr="001E0E84" w:rsidRDefault="001E0E84" w:rsidP="00D41AA6">
      <w:pPr>
        <w:spacing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Розрахунок </w:t>
      </w:r>
      <w:r w:rsidR="00317721" w:rsidRPr="001E0E84">
        <w:rPr>
          <w:rFonts w:ascii="Times New Roman" w:eastAsia="Times New Roman" w:hAnsi="Times New Roman" w:cs="Times New Roman"/>
          <w:sz w:val="28"/>
          <w:szCs w:val="28"/>
          <w:lang w:eastAsia="ru-RU"/>
        </w:rPr>
        <w:t>очікуваної вартості проведено</w:t>
      </w:r>
      <w:r w:rsidR="00824B1F" w:rsidRPr="001E0E84">
        <w:rPr>
          <w:rFonts w:ascii="Times New Roman" w:eastAsia="Times New Roman" w:hAnsi="Times New Roman" w:cs="Times New Roman"/>
          <w:sz w:val="28"/>
          <w:szCs w:val="28"/>
          <w:lang w:eastAsia="ru-RU"/>
        </w:rPr>
        <w:t xml:space="preserve"> згідно з аналізом цін постачальників на ринку </w:t>
      </w:r>
      <w:r w:rsidR="00AE325D">
        <w:rPr>
          <w:rFonts w:ascii="Times New Roman" w:eastAsia="Times New Roman" w:hAnsi="Times New Roman" w:cs="Times New Roman"/>
          <w:sz w:val="28"/>
          <w:szCs w:val="28"/>
          <w:lang w:eastAsia="ru-RU"/>
        </w:rPr>
        <w:t xml:space="preserve">товарів для ванної кімнати </w:t>
      </w:r>
      <w:r w:rsidR="00824B1F" w:rsidRPr="001E0E84">
        <w:rPr>
          <w:rFonts w:ascii="Times New Roman" w:eastAsia="Times New Roman" w:hAnsi="Times New Roman" w:cs="Times New Roman"/>
          <w:sz w:val="28"/>
          <w:szCs w:val="28"/>
          <w:lang w:eastAsia="ru-RU"/>
        </w:rPr>
        <w:t>на дату формування очікуваної вартості предмета закупівлі.</w:t>
      </w:r>
    </w:p>
    <w:p w:rsidR="00DF500E" w:rsidRPr="003A33F3" w:rsidRDefault="00824B1F" w:rsidP="00D41AA6">
      <w:pPr>
        <w:spacing w:line="276" w:lineRule="auto"/>
        <w:ind w:firstLine="567"/>
        <w:jc w:val="both"/>
        <w:rPr>
          <w:rFonts w:ascii="Times New Roman" w:eastAsia="Times New Roman" w:hAnsi="Times New Roman" w:cs="Times New Roman"/>
          <w:sz w:val="28"/>
          <w:szCs w:val="28"/>
          <w:lang w:eastAsia="ru-RU"/>
        </w:rPr>
      </w:pPr>
      <w:r w:rsidRPr="001E0E84">
        <w:rPr>
          <w:rFonts w:ascii="Times New Roman" w:eastAsia="Times New Roman" w:hAnsi="Times New Roman" w:cs="Times New Roman"/>
          <w:sz w:val="28"/>
          <w:szCs w:val="28"/>
          <w:lang w:eastAsia="ru-RU"/>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666A66" w:rsidRDefault="00666A66" w:rsidP="00D41AA6">
      <w:pPr>
        <w:spacing w:line="276" w:lineRule="auto"/>
        <w:ind w:left="-142" w:right="-284"/>
        <w:rPr>
          <w:rFonts w:ascii="Times New Roman" w:hAnsi="Times New Roman" w:cs="Times New Roman"/>
          <w:sz w:val="28"/>
          <w:szCs w:val="28"/>
        </w:rPr>
      </w:pPr>
    </w:p>
    <w:p w:rsidR="003A33F3" w:rsidRDefault="003A33F3" w:rsidP="00912A8B">
      <w:pPr>
        <w:ind w:left="-142" w:right="-284"/>
        <w:rPr>
          <w:rFonts w:ascii="Times New Roman" w:hAnsi="Times New Roman" w:cs="Times New Roman"/>
          <w:sz w:val="28"/>
          <w:szCs w:val="28"/>
        </w:rPr>
      </w:pPr>
    </w:p>
    <w:p w:rsidR="00DF500E" w:rsidRPr="00C1335D" w:rsidRDefault="00DF500E" w:rsidP="00222C5D">
      <w:pPr>
        <w:ind w:left="-142" w:right="27"/>
        <w:rPr>
          <w:rFonts w:ascii="Times New Roman" w:hAnsi="Times New Roman" w:cs="Times New Roman"/>
          <w:sz w:val="28"/>
          <w:szCs w:val="28"/>
        </w:rPr>
      </w:pPr>
      <w:r>
        <w:rPr>
          <w:rFonts w:ascii="Times New Roman" w:hAnsi="Times New Roman" w:cs="Times New Roman"/>
          <w:sz w:val="28"/>
          <w:szCs w:val="28"/>
        </w:rPr>
        <w:t xml:space="preserve">Керівник робочої </w:t>
      </w:r>
      <w:r w:rsidRPr="00C1335D">
        <w:rPr>
          <w:rFonts w:ascii="Times New Roman" w:hAnsi="Times New Roman" w:cs="Times New Roman"/>
          <w:sz w:val="28"/>
          <w:szCs w:val="28"/>
        </w:rPr>
        <w:t xml:space="preserve">групи                                         </w:t>
      </w:r>
      <w:r w:rsidR="008107F2" w:rsidRPr="00C1335D">
        <w:rPr>
          <w:rFonts w:ascii="Times New Roman" w:hAnsi="Times New Roman" w:cs="Times New Roman"/>
          <w:sz w:val="28"/>
          <w:szCs w:val="28"/>
        </w:rPr>
        <w:t xml:space="preserve">             </w:t>
      </w:r>
      <w:r w:rsidR="00C1335D" w:rsidRPr="00C1335D">
        <w:rPr>
          <w:rFonts w:ascii="Times New Roman" w:hAnsi="Times New Roman" w:cs="Times New Roman"/>
          <w:sz w:val="28"/>
          <w:szCs w:val="28"/>
        </w:rPr>
        <w:t xml:space="preserve">          </w:t>
      </w:r>
      <w:r w:rsidR="001B0A96">
        <w:rPr>
          <w:rFonts w:ascii="Times New Roman" w:hAnsi="Times New Roman" w:cs="Times New Roman"/>
          <w:sz w:val="28"/>
          <w:szCs w:val="28"/>
        </w:rPr>
        <w:t>Вадим</w:t>
      </w:r>
      <w:r w:rsidR="00C1335D" w:rsidRPr="00C1335D">
        <w:rPr>
          <w:rFonts w:ascii="Times New Roman" w:hAnsi="Times New Roman" w:cs="Times New Roman"/>
          <w:sz w:val="28"/>
          <w:szCs w:val="28"/>
        </w:rPr>
        <w:t xml:space="preserve"> </w:t>
      </w:r>
      <w:r w:rsidR="001B0A96">
        <w:rPr>
          <w:rFonts w:ascii="Times New Roman" w:hAnsi="Times New Roman" w:cs="Times New Roman"/>
          <w:sz w:val="28"/>
          <w:szCs w:val="28"/>
        </w:rPr>
        <w:t>САГЛАЙ</w:t>
      </w:r>
    </w:p>
    <w:p w:rsidR="00C1335D" w:rsidRDefault="00C1335D" w:rsidP="00C1335D">
      <w:pPr>
        <w:jc w:val="both"/>
        <w:rPr>
          <w:sz w:val="16"/>
          <w:szCs w:val="16"/>
        </w:rPr>
      </w:pPr>
    </w:p>
    <w:p w:rsidR="00C1335D" w:rsidRPr="001B0A96" w:rsidRDefault="00C1335D" w:rsidP="00C1335D">
      <w:pPr>
        <w:jc w:val="both"/>
        <w:rPr>
          <w:sz w:val="16"/>
          <w:szCs w:val="16"/>
        </w:rPr>
      </w:pPr>
    </w:p>
    <w:p w:rsidR="00C1335D" w:rsidRPr="001B0A96" w:rsidRDefault="00C1335D" w:rsidP="00C1335D">
      <w:pPr>
        <w:jc w:val="both"/>
        <w:rPr>
          <w:sz w:val="16"/>
          <w:szCs w:val="16"/>
        </w:rPr>
      </w:pPr>
    </w:p>
    <w:p w:rsidR="00C1335D" w:rsidRPr="001B0A96" w:rsidRDefault="00C1335D" w:rsidP="00C1335D">
      <w:pPr>
        <w:jc w:val="both"/>
        <w:rPr>
          <w:sz w:val="16"/>
          <w:szCs w:val="16"/>
        </w:rPr>
      </w:pPr>
    </w:p>
    <w:p w:rsidR="00C1335D" w:rsidRPr="001B0A96" w:rsidRDefault="00C1335D" w:rsidP="00C1335D">
      <w:pPr>
        <w:jc w:val="both"/>
        <w:rPr>
          <w:sz w:val="16"/>
          <w:szCs w:val="16"/>
        </w:rPr>
      </w:pPr>
    </w:p>
    <w:p w:rsidR="00C1335D" w:rsidRPr="001B0A96" w:rsidRDefault="00C1335D" w:rsidP="00C1335D">
      <w:pPr>
        <w:jc w:val="both"/>
        <w:rPr>
          <w:sz w:val="16"/>
          <w:szCs w:val="16"/>
        </w:rPr>
      </w:pPr>
    </w:p>
    <w:p w:rsidR="00824B1F" w:rsidRPr="001B0A96" w:rsidRDefault="00824B1F" w:rsidP="00C1335D">
      <w:pPr>
        <w:jc w:val="both"/>
        <w:rPr>
          <w:sz w:val="16"/>
          <w:szCs w:val="16"/>
        </w:rPr>
      </w:pPr>
    </w:p>
    <w:p w:rsidR="00C1335D" w:rsidRPr="001B0A96" w:rsidRDefault="00C1335D" w:rsidP="00C1335D">
      <w:pPr>
        <w:jc w:val="both"/>
        <w:rPr>
          <w:sz w:val="16"/>
          <w:szCs w:val="16"/>
        </w:rPr>
      </w:pPr>
    </w:p>
    <w:p w:rsidR="00C1335D" w:rsidRPr="001B0A96" w:rsidRDefault="00C1335D" w:rsidP="00C1335D">
      <w:pPr>
        <w:jc w:val="both"/>
        <w:rPr>
          <w:sz w:val="16"/>
          <w:szCs w:val="16"/>
        </w:rPr>
      </w:pPr>
    </w:p>
    <w:p w:rsidR="00C1335D" w:rsidRPr="001B0A96" w:rsidRDefault="00C1335D" w:rsidP="00C1335D">
      <w:pPr>
        <w:jc w:val="both"/>
        <w:rPr>
          <w:sz w:val="16"/>
          <w:szCs w:val="16"/>
        </w:rPr>
      </w:pPr>
    </w:p>
    <w:p w:rsidR="00C1335D" w:rsidRPr="001B0A96" w:rsidRDefault="00C1335D" w:rsidP="00C1335D">
      <w:pPr>
        <w:jc w:val="both"/>
        <w:rPr>
          <w:sz w:val="16"/>
          <w:szCs w:val="16"/>
        </w:rPr>
      </w:pPr>
    </w:p>
    <w:p w:rsidR="00C1335D" w:rsidRPr="001B0A96" w:rsidRDefault="00C1335D" w:rsidP="00C1335D">
      <w:pPr>
        <w:jc w:val="both"/>
        <w:rPr>
          <w:sz w:val="16"/>
          <w:szCs w:val="16"/>
        </w:rPr>
      </w:pPr>
    </w:p>
    <w:p w:rsidR="00C1335D" w:rsidRPr="001B0A96" w:rsidRDefault="00C1335D" w:rsidP="00C1335D">
      <w:pPr>
        <w:jc w:val="both"/>
        <w:rPr>
          <w:sz w:val="16"/>
          <w:szCs w:val="16"/>
        </w:rPr>
      </w:pPr>
    </w:p>
    <w:p w:rsidR="00C1335D" w:rsidRPr="001B0A96" w:rsidRDefault="00C1335D" w:rsidP="00C1335D">
      <w:pPr>
        <w:jc w:val="both"/>
        <w:rPr>
          <w:rFonts w:ascii="Times New Roman" w:hAnsi="Times New Roman" w:cs="Times New Roman"/>
          <w:sz w:val="16"/>
          <w:szCs w:val="16"/>
        </w:rPr>
      </w:pPr>
    </w:p>
    <w:p w:rsidR="00C1335D" w:rsidRPr="001B0A96" w:rsidRDefault="00C1335D" w:rsidP="00C1335D">
      <w:pPr>
        <w:jc w:val="both"/>
        <w:rPr>
          <w:rFonts w:ascii="Times New Roman" w:hAnsi="Times New Roman" w:cs="Times New Roman"/>
          <w:sz w:val="16"/>
          <w:szCs w:val="16"/>
        </w:rPr>
      </w:pPr>
    </w:p>
    <w:p w:rsidR="00C1335D" w:rsidRPr="001B0A96" w:rsidRDefault="00C1335D" w:rsidP="00C1335D">
      <w:pPr>
        <w:jc w:val="both"/>
        <w:rPr>
          <w:rFonts w:ascii="Times New Roman" w:hAnsi="Times New Roman" w:cs="Times New Roman"/>
          <w:sz w:val="16"/>
          <w:szCs w:val="16"/>
        </w:rPr>
      </w:pPr>
    </w:p>
    <w:p w:rsidR="001B0A96" w:rsidRDefault="001B0A96" w:rsidP="00C1335D">
      <w:pPr>
        <w:jc w:val="both"/>
        <w:rPr>
          <w:rFonts w:ascii="Times New Roman" w:hAnsi="Times New Roman" w:cs="Times New Roman"/>
          <w:sz w:val="16"/>
          <w:szCs w:val="16"/>
        </w:rPr>
      </w:pPr>
    </w:p>
    <w:p w:rsidR="00C1335D" w:rsidRPr="00C1335D" w:rsidRDefault="003A33F3" w:rsidP="00C1335D">
      <w:pPr>
        <w:jc w:val="both"/>
        <w:rPr>
          <w:rFonts w:ascii="Times New Roman" w:hAnsi="Times New Roman" w:cs="Times New Roman"/>
          <w:sz w:val="16"/>
          <w:szCs w:val="16"/>
        </w:rPr>
      </w:pPr>
      <w:bookmarkStart w:id="0" w:name="_GoBack"/>
      <w:bookmarkEnd w:id="0"/>
      <w:r>
        <w:rPr>
          <w:rFonts w:ascii="Times New Roman" w:hAnsi="Times New Roman" w:cs="Times New Roman"/>
          <w:sz w:val="16"/>
          <w:szCs w:val="16"/>
        </w:rPr>
        <w:t>Наталія АВРАМОВА</w:t>
      </w:r>
      <w:r w:rsidR="001B0A96">
        <w:rPr>
          <w:rFonts w:ascii="Times New Roman" w:hAnsi="Times New Roman" w:cs="Times New Roman"/>
          <w:sz w:val="16"/>
          <w:szCs w:val="16"/>
        </w:rPr>
        <w:t xml:space="preserve"> 255-85-57</w:t>
      </w:r>
    </w:p>
    <w:sectPr w:rsidR="00C1335D" w:rsidRPr="00C1335D" w:rsidSect="004C3188">
      <w:pgSz w:w="11906" w:h="16838"/>
      <w:pgMar w:top="1134" w:right="96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85DE5"/>
    <w:rsid w:val="00151DBC"/>
    <w:rsid w:val="00165601"/>
    <w:rsid w:val="00185382"/>
    <w:rsid w:val="001B0A96"/>
    <w:rsid w:val="001B1314"/>
    <w:rsid w:val="001B3FD7"/>
    <w:rsid w:val="001B4FA6"/>
    <w:rsid w:val="001C4901"/>
    <w:rsid w:val="001E0E84"/>
    <w:rsid w:val="00222C5D"/>
    <w:rsid w:val="00244925"/>
    <w:rsid w:val="002D00D3"/>
    <w:rsid w:val="002F656D"/>
    <w:rsid w:val="00317721"/>
    <w:rsid w:val="00395C1A"/>
    <w:rsid w:val="003A33F3"/>
    <w:rsid w:val="0041147A"/>
    <w:rsid w:val="00461D03"/>
    <w:rsid w:val="004B4DB9"/>
    <w:rsid w:val="004C3188"/>
    <w:rsid w:val="00510F06"/>
    <w:rsid w:val="00540D9D"/>
    <w:rsid w:val="00552257"/>
    <w:rsid w:val="005C5962"/>
    <w:rsid w:val="005E64D1"/>
    <w:rsid w:val="00665CDA"/>
    <w:rsid w:val="00666A66"/>
    <w:rsid w:val="00697408"/>
    <w:rsid w:val="006F7AEA"/>
    <w:rsid w:val="00721123"/>
    <w:rsid w:val="007325E0"/>
    <w:rsid w:val="00757BF3"/>
    <w:rsid w:val="00770B63"/>
    <w:rsid w:val="007825D6"/>
    <w:rsid w:val="00793D83"/>
    <w:rsid w:val="0080502E"/>
    <w:rsid w:val="008107F2"/>
    <w:rsid w:val="00817D22"/>
    <w:rsid w:val="00824B1F"/>
    <w:rsid w:val="00832C63"/>
    <w:rsid w:val="00857FF7"/>
    <w:rsid w:val="008739B6"/>
    <w:rsid w:val="008867F1"/>
    <w:rsid w:val="00912A8B"/>
    <w:rsid w:val="00993BC4"/>
    <w:rsid w:val="009D5178"/>
    <w:rsid w:val="00A20DD1"/>
    <w:rsid w:val="00A8444D"/>
    <w:rsid w:val="00AE325D"/>
    <w:rsid w:val="00B140F9"/>
    <w:rsid w:val="00B4519D"/>
    <w:rsid w:val="00BE1B7E"/>
    <w:rsid w:val="00BE2F81"/>
    <w:rsid w:val="00C1335D"/>
    <w:rsid w:val="00C773A9"/>
    <w:rsid w:val="00CA01E5"/>
    <w:rsid w:val="00CD2DC2"/>
    <w:rsid w:val="00CE6FFD"/>
    <w:rsid w:val="00D008AC"/>
    <w:rsid w:val="00D33E88"/>
    <w:rsid w:val="00D41AA6"/>
    <w:rsid w:val="00D76D68"/>
    <w:rsid w:val="00DF500E"/>
    <w:rsid w:val="00E74AE9"/>
    <w:rsid w:val="00F47F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BD3A"/>
  <w15:docId w15:val="{226E232E-12CB-41B4-B0D2-098C6664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Balloon Text"/>
    <w:basedOn w:val="a"/>
    <w:link w:val="a6"/>
    <w:uiPriority w:val="99"/>
    <w:semiHidden/>
    <w:unhideWhenUsed/>
    <w:rsid w:val="001B0A96"/>
    <w:rPr>
      <w:rFonts w:ascii="Segoe UI" w:hAnsi="Segoe UI" w:cs="Segoe UI"/>
      <w:sz w:val="18"/>
      <w:szCs w:val="18"/>
    </w:rPr>
  </w:style>
  <w:style w:type="character" w:customStyle="1" w:styleId="a6">
    <w:name w:val="Текст у виносці Знак"/>
    <w:basedOn w:val="a0"/>
    <w:link w:val="a5"/>
    <w:uiPriority w:val="99"/>
    <w:semiHidden/>
    <w:rsid w:val="001B0A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07CA7-08B2-434E-A572-587C836AF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999</Words>
  <Characters>570</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D-Soft</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Avramova</cp:lastModifiedBy>
  <cp:revision>20</cp:revision>
  <cp:lastPrinted>2023-05-15T13:55:00Z</cp:lastPrinted>
  <dcterms:created xsi:type="dcterms:W3CDTF">2023-04-26T14:28:00Z</dcterms:created>
  <dcterms:modified xsi:type="dcterms:W3CDTF">2023-05-15T13:58:00Z</dcterms:modified>
</cp:coreProperties>
</file>