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1665BF"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62D35D2" w14:textId="2EFACE44" w:rsidR="00B53AFA" w:rsidRDefault="00E9018E" w:rsidP="00E9018E">
            <w:pPr>
              <w:jc w:val="both"/>
              <w:rPr>
                <w:sz w:val="26"/>
                <w:szCs w:val="26"/>
                <w:lang w:val="ru-RU"/>
              </w:rPr>
            </w:pPr>
            <w:r>
              <w:rPr>
                <w:rFonts w:eastAsia="Times New Roman" w:cs="Times New Roman"/>
                <w:lang w:val="uk-UA"/>
              </w:rPr>
              <w:t xml:space="preserve">Прилади для вимірювання величин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 xml:space="preserve">ДК 021:2015 (CPV) “Єдиний закупівельний словник” </w:t>
            </w:r>
            <w:r>
              <w:rPr>
                <w:rFonts w:eastAsia="Times New Roman" w:cs="Times New Roman"/>
                <w:lang w:val="uk-UA"/>
              </w:rPr>
              <w:t xml:space="preserve">38340000-0 </w:t>
            </w:r>
            <w:r w:rsidR="00C62B70" w:rsidRPr="00C62B70">
              <w:rPr>
                <w:rFonts w:eastAsia="Times New Roman" w:cs="Times New Roman"/>
                <w:lang w:val="uk-UA"/>
              </w:rPr>
              <w:t>«</w:t>
            </w:r>
            <w:r>
              <w:rPr>
                <w:rFonts w:eastAsia="Times New Roman" w:cs="Times New Roman"/>
                <w:lang w:val="uk-UA"/>
              </w:rPr>
              <w:t>Прилади для вимірювання величин</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p>
          <w:p w14:paraId="45A810AF" w14:textId="06AD9B14" w:rsidR="00E9018E" w:rsidRDefault="00E9018E" w:rsidP="00E9018E">
            <w:pPr>
              <w:jc w:val="both"/>
              <w:rPr>
                <w:sz w:val="26"/>
                <w:szCs w:val="26"/>
                <w:lang w:val="ru-RU"/>
              </w:rPr>
            </w:pPr>
            <w:r>
              <w:rPr>
                <w:sz w:val="26"/>
                <w:szCs w:val="26"/>
                <w:lang w:val="ru-RU"/>
              </w:rPr>
              <w:t>- Лот 1 Вимірювач параметрів електроустановок (38341300-0);</w:t>
            </w:r>
          </w:p>
          <w:p w14:paraId="6925FBB2" w14:textId="7C0FD6BA" w:rsidR="00E9018E" w:rsidRPr="00E9018E" w:rsidRDefault="00E9018E" w:rsidP="00E9018E">
            <w:pPr>
              <w:jc w:val="both"/>
              <w:rPr>
                <w:rFonts w:eastAsia="Times New Roman" w:cs="Times New Roman"/>
                <w:lang w:val="uk-UA"/>
              </w:rPr>
            </w:pPr>
            <w:r>
              <w:rPr>
                <w:sz w:val="26"/>
                <w:szCs w:val="26"/>
                <w:lang w:val="ru-RU"/>
              </w:rPr>
              <w:t>- Лот 2 Цифровий мультиметр (38341300-0)</w:t>
            </w:r>
            <w:r>
              <w:rPr>
                <w:sz w:val="26"/>
                <w:szCs w:val="26"/>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2461F7A2" w:rsidR="00C62B70" w:rsidRPr="00435816" w:rsidRDefault="001665BF" w:rsidP="00D27939">
            <w:pPr>
              <w:snapToGrid w:val="0"/>
              <w:jc w:val="both"/>
              <w:rPr>
                <w:rFonts w:eastAsia="Times New Roman" w:cs="Times New Roman"/>
              </w:rPr>
            </w:pPr>
            <w:r>
              <w:rPr>
                <w:rFonts w:eastAsia="Times New Roman" w:cs="Times New Roman"/>
                <w:lang w:val="uk-UA"/>
              </w:rPr>
              <w:t>UA-2021-10</w:t>
            </w:r>
            <w:r w:rsidR="00D27939">
              <w:rPr>
                <w:rFonts w:eastAsia="Times New Roman" w:cs="Times New Roman"/>
                <w:lang w:val="uk-UA"/>
              </w:rPr>
              <w:t>-</w:t>
            </w:r>
            <w:r>
              <w:rPr>
                <w:rFonts w:eastAsia="Times New Roman" w:cs="Times New Roman"/>
                <w:lang w:val="uk-UA"/>
              </w:rPr>
              <w:t>22</w:t>
            </w:r>
            <w:r w:rsidR="00E9018E">
              <w:rPr>
                <w:rFonts w:eastAsia="Times New Roman" w:cs="Times New Roman"/>
              </w:rPr>
              <w:t>-0</w:t>
            </w:r>
            <w:r>
              <w:rPr>
                <w:rFonts w:eastAsia="Times New Roman" w:cs="Times New Roman"/>
                <w:lang w:val="uk-UA"/>
              </w:rPr>
              <w:t>11580</w:t>
            </w:r>
            <w:bookmarkStart w:id="0" w:name="_GoBack"/>
            <w:bookmarkEnd w:id="0"/>
            <w:r w:rsidR="00435816">
              <w:rPr>
                <w:rFonts w:eastAsia="Times New Roman" w:cs="Times New Roman"/>
              </w:rPr>
              <w:t>-b</w:t>
            </w:r>
          </w:p>
        </w:tc>
      </w:tr>
      <w:tr w:rsidR="00C62B70" w:rsidRPr="001665BF"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284F2EEF" w:rsidR="00C62B70" w:rsidRDefault="00E9018E" w:rsidP="00C62B70">
            <w:pPr>
              <w:jc w:val="both"/>
              <w:rPr>
                <w:rFonts w:eastAsia="Times New Roman" w:cs="Times New Roman"/>
                <w:lang w:val="uk-UA"/>
              </w:rPr>
            </w:pPr>
            <w:r>
              <w:rPr>
                <w:rFonts w:eastAsia="Times New Roman" w:cs="Times New Roman"/>
                <w:lang w:val="uk-UA"/>
              </w:rPr>
              <w:t>112</w:t>
            </w:r>
            <w:r w:rsidR="00B476C1">
              <w:rPr>
                <w:rFonts w:eastAsia="Times New Roman" w:cs="Times New Roman"/>
                <w:lang w:val="uk-UA"/>
              </w:rPr>
              <w:t> 000,00</w:t>
            </w:r>
            <w:r w:rsidR="00214E34">
              <w:rPr>
                <w:rFonts w:eastAsia="Times New Roman" w:cs="Times New Roman"/>
                <w:lang w:val="uk-UA"/>
              </w:rPr>
              <w:t xml:space="preserve"> грн:</w:t>
            </w:r>
          </w:p>
          <w:p w14:paraId="0CCC37A7" w14:textId="35F7EDDF" w:rsidR="00E9018E" w:rsidRDefault="00E9018E" w:rsidP="00C62B70">
            <w:pPr>
              <w:jc w:val="both"/>
              <w:rPr>
                <w:rFonts w:eastAsia="Times New Roman" w:cs="Times New Roman"/>
                <w:lang w:val="uk-UA"/>
              </w:rPr>
            </w:pPr>
            <w:r>
              <w:rPr>
                <w:rFonts w:eastAsia="Times New Roman" w:cs="Times New Roman"/>
                <w:lang w:val="uk-UA"/>
              </w:rPr>
              <w:t>Лот 1 – 100 000,00</w:t>
            </w:r>
          </w:p>
          <w:p w14:paraId="036D5CF5" w14:textId="4D9C8B2D" w:rsidR="00E9018E" w:rsidRDefault="00E9018E" w:rsidP="00C62B70">
            <w:pPr>
              <w:jc w:val="both"/>
              <w:rPr>
                <w:rFonts w:eastAsia="Times New Roman" w:cs="Times New Roman"/>
                <w:lang w:val="uk-UA"/>
              </w:rPr>
            </w:pPr>
            <w:r>
              <w:rPr>
                <w:rFonts w:eastAsia="Times New Roman" w:cs="Times New Roman"/>
                <w:lang w:val="uk-UA"/>
              </w:rPr>
              <w:t>Лот 2 – 12 000,00</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1665BF"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1593C76C"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61FACC99" w:rsidR="00C62B70" w:rsidRDefault="00E9018E" w:rsidP="00C62B70">
            <w:pPr>
              <w:jc w:val="both"/>
              <w:rPr>
                <w:rFonts w:eastAsia="Times New Roman" w:cs="Times New Roman"/>
                <w:lang w:val="uk-UA"/>
              </w:rPr>
            </w:pPr>
            <w:r w:rsidRPr="00E9018E">
              <w:rPr>
                <w:rFonts w:eastAsia="Times New Roman" w:cs="Times New Roman"/>
                <w:lang w:val="ru-RU"/>
              </w:rPr>
              <w:t>112 000</w:t>
            </w:r>
            <w:r w:rsidR="005C79B7" w:rsidRPr="005C79B7">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629C264E"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1251CA" w:rsidRPr="005C79B7">
              <w:rPr>
                <w:rFonts w:eastAsia="Times New Roman" w:cs="Times New Roman"/>
                <w:lang w:val="uk-UA"/>
              </w:rPr>
              <w:t>2210</w:t>
            </w:r>
            <w:r w:rsidR="00E9018E" w:rsidRPr="00E9018E">
              <w:rPr>
                <w:rFonts w:eastAsia="Times New Roman" w:cs="Times New Roman"/>
                <w:lang w:val="ru-RU"/>
              </w:rPr>
              <w:t xml:space="preserve"> </w:t>
            </w:r>
            <w:r w:rsidR="00E9018E">
              <w:rPr>
                <w:rFonts w:eastAsia="Times New Roman" w:cs="Times New Roman"/>
                <w:lang w:val="uk-UA"/>
              </w:rPr>
              <w:t>та</w:t>
            </w:r>
            <w:r w:rsidR="00E9018E" w:rsidRPr="00E9018E">
              <w:rPr>
                <w:rFonts w:eastAsia="Times New Roman" w:cs="Times New Roman"/>
                <w:lang w:val="ru-RU"/>
              </w:rPr>
              <w:t xml:space="preserve"> 3110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1665BF"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3AFDC" w14:textId="77777777" w:rsidR="000E0EC5" w:rsidRDefault="000E0EC5">
      <w:r>
        <w:separator/>
      </w:r>
    </w:p>
  </w:endnote>
  <w:endnote w:type="continuationSeparator" w:id="0">
    <w:p w14:paraId="3D8F8F40" w14:textId="77777777" w:rsidR="000E0EC5" w:rsidRDefault="000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1665B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40865" w14:textId="77777777" w:rsidR="000E0EC5" w:rsidRDefault="000E0EC5">
      <w:r>
        <w:separator/>
      </w:r>
    </w:p>
  </w:footnote>
  <w:footnote w:type="continuationSeparator" w:id="0">
    <w:p w14:paraId="5F99B432" w14:textId="77777777" w:rsidR="000E0EC5" w:rsidRDefault="000E0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A6DFF"/>
    <w:rsid w:val="000B530B"/>
    <w:rsid w:val="000E0EC5"/>
    <w:rsid w:val="001251CA"/>
    <w:rsid w:val="001665BF"/>
    <w:rsid w:val="001B0612"/>
    <w:rsid w:val="001B7F91"/>
    <w:rsid w:val="001E06E6"/>
    <w:rsid w:val="00214E34"/>
    <w:rsid w:val="002B0E1F"/>
    <w:rsid w:val="00322E18"/>
    <w:rsid w:val="00431B3F"/>
    <w:rsid w:val="00435816"/>
    <w:rsid w:val="00461356"/>
    <w:rsid w:val="00552B43"/>
    <w:rsid w:val="005C79B7"/>
    <w:rsid w:val="005E6CFA"/>
    <w:rsid w:val="0060491F"/>
    <w:rsid w:val="00606021"/>
    <w:rsid w:val="00760A2D"/>
    <w:rsid w:val="00A560B4"/>
    <w:rsid w:val="00AA7400"/>
    <w:rsid w:val="00AC1F56"/>
    <w:rsid w:val="00AF6DB5"/>
    <w:rsid w:val="00B039CB"/>
    <w:rsid w:val="00B2574C"/>
    <w:rsid w:val="00B476C1"/>
    <w:rsid w:val="00B53AFA"/>
    <w:rsid w:val="00B6360A"/>
    <w:rsid w:val="00BB3023"/>
    <w:rsid w:val="00BD3399"/>
    <w:rsid w:val="00BE3CB5"/>
    <w:rsid w:val="00C00C4B"/>
    <w:rsid w:val="00C62B70"/>
    <w:rsid w:val="00C75BB9"/>
    <w:rsid w:val="00D27939"/>
    <w:rsid w:val="00D84CA6"/>
    <w:rsid w:val="00DB226B"/>
    <w:rsid w:val="00E9018E"/>
    <w:rsid w:val="00EC2BC7"/>
    <w:rsid w:val="00F84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Блохін Станіслав Олександрович</cp:lastModifiedBy>
  <cp:revision>2</cp:revision>
  <cp:lastPrinted>2021-10-01T12:43:00Z</cp:lastPrinted>
  <dcterms:created xsi:type="dcterms:W3CDTF">2021-10-22T13:40:00Z</dcterms:created>
  <dcterms:modified xsi:type="dcterms:W3CDTF">2021-10-22T13:40:00Z</dcterms:modified>
</cp:coreProperties>
</file>