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F0" w:rsidRPr="00571240" w:rsidRDefault="00634CB7" w:rsidP="006D5380">
      <w:pPr>
        <w:ind w:left="-142"/>
        <w:jc w:val="center"/>
        <w:rPr>
          <w:rFonts w:cs="Times New Roman"/>
          <w:b/>
          <w:sz w:val="26"/>
          <w:szCs w:val="26"/>
          <w:lang w:val="ru-RU"/>
        </w:rPr>
      </w:pPr>
      <w:r w:rsidRPr="00571240">
        <w:rPr>
          <w:rFonts w:cs="Times New Roman"/>
          <w:b/>
          <w:sz w:val="26"/>
          <w:szCs w:val="26"/>
        </w:rPr>
        <w:t>ОБГРУНТУВАННЯ</w:t>
      </w:r>
    </w:p>
    <w:p w:rsidR="009757F0" w:rsidRPr="00571240" w:rsidRDefault="009757F0" w:rsidP="006D5380">
      <w:pPr>
        <w:ind w:left="-142"/>
        <w:jc w:val="center"/>
        <w:rPr>
          <w:rFonts w:cs="Times New Roman"/>
          <w:b/>
          <w:sz w:val="26"/>
          <w:szCs w:val="26"/>
        </w:rPr>
      </w:pPr>
    </w:p>
    <w:p w:rsidR="009757F0" w:rsidRPr="006E6A9B" w:rsidRDefault="009757F0" w:rsidP="006D5380">
      <w:pPr>
        <w:ind w:left="-142"/>
        <w:jc w:val="center"/>
        <w:rPr>
          <w:rFonts w:cs="Times New Roman"/>
          <w:b/>
          <w:sz w:val="26"/>
          <w:szCs w:val="26"/>
        </w:rPr>
      </w:pPr>
      <w:r w:rsidRPr="006E6A9B">
        <w:rPr>
          <w:rFonts w:cs="Times New Roman"/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9757F0" w:rsidRPr="006E6A9B" w:rsidRDefault="006E6A9B" w:rsidP="006D5380">
      <w:pPr>
        <w:ind w:left="-142"/>
        <w:jc w:val="center"/>
        <w:rPr>
          <w:rFonts w:cs="Times New Roman"/>
          <w:b/>
          <w:sz w:val="26"/>
          <w:szCs w:val="26"/>
        </w:rPr>
      </w:pPr>
      <w:proofErr w:type="spellStart"/>
      <w:r w:rsidRPr="006E6A9B">
        <w:rPr>
          <w:b/>
          <w:sz w:val="26"/>
          <w:szCs w:val="26"/>
        </w:rPr>
        <w:t>ДК</w:t>
      </w:r>
      <w:proofErr w:type="spellEnd"/>
      <w:r w:rsidRPr="006E6A9B">
        <w:rPr>
          <w:b/>
          <w:sz w:val="26"/>
          <w:szCs w:val="26"/>
        </w:rPr>
        <w:t xml:space="preserve"> 021:2015 - 32320000- Телевізійне й аудіовізуальне обладнання (комплект системи </w:t>
      </w:r>
      <w:proofErr w:type="spellStart"/>
      <w:r w:rsidRPr="006E6A9B">
        <w:rPr>
          <w:b/>
          <w:sz w:val="26"/>
          <w:szCs w:val="26"/>
        </w:rPr>
        <w:t>відеоспостереження</w:t>
      </w:r>
      <w:proofErr w:type="spellEnd"/>
      <w:r w:rsidRPr="006E6A9B">
        <w:rPr>
          <w:b/>
          <w:sz w:val="26"/>
          <w:szCs w:val="26"/>
        </w:rPr>
        <w:t xml:space="preserve"> для обладнання технічної споруди спеціального призначення)</w:t>
      </w:r>
      <w:r w:rsidR="00F07A13" w:rsidRPr="006E6A9B">
        <w:rPr>
          <w:rFonts w:cs="Times New Roman"/>
          <w:b/>
          <w:bCs/>
          <w:sz w:val="26"/>
          <w:szCs w:val="26"/>
        </w:rPr>
        <w:t xml:space="preserve"> – 1 комплект</w:t>
      </w:r>
    </w:p>
    <w:p w:rsidR="005D004E" w:rsidRPr="006E6A9B" w:rsidRDefault="005D004E" w:rsidP="006D5380">
      <w:pPr>
        <w:pBdr>
          <w:bottom w:val="dotted" w:sz="6" w:space="0" w:color="D0D4DC"/>
        </w:pBdr>
        <w:shd w:val="clear" w:color="auto" w:fill="FFFFFF"/>
        <w:ind w:left="-142" w:right="45"/>
        <w:jc w:val="center"/>
        <w:textAlignment w:val="top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9757F0" w:rsidRPr="00C9225D" w:rsidRDefault="009757F0" w:rsidP="006D5380">
      <w:pPr>
        <w:pBdr>
          <w:bottom w:val="dotted" w:sz="6" w:space="0" w:color="D0D4DC"/>
        </w:pBdr>
        <w:shd w:val="clear" w:color="auto" w:fill="FFFFFF"/>
        <w:ind w:left="-142" w:right="45"/>
        <w:jc w:val="center"/>
        <w:textAlignment w:val="top"/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C9225D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C9225D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UA</w:t>
      </w:r>
      <w:r w:rsidRPr="00C9225D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-2021-</w:t>
      </w:r>
      <w:r w:rsidR="00F07A13" w:rsidRPr="00C9225D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10</w:t>
      </w:r>
      <w:r w:rsidRPr="00C9225D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F07A13" w:rsidRPr="00C9225D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0</w:t>
      </w:r>
      <w:r w:rsidR="00C9225D" w:rsidRPr="00C9225D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8</w:t>
      </w:r>
      <w:r w:rsidRPr="00C9225D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C9225D" w:rsidRPr="00C9225D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011047</w:t>
      </w:r>
      <w:r w:rsidRPr="00C9225D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BF4DA7" w:rsidRPr="00C9225D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val="en-US" w:eastAsia="ru-RU"/>
        </w:rPr>
        <w:t>b</w:t>
      </w:r>
    </w:p>
    <w:p w:rsidR="00BE000F" w:rsidRPr="00486B69" w:rsidRDefault="00E769F2" w:rsidP="006D5380">
      <w:pPr>
        <w:pBdr>
          <w:bottom w:val="dotted" w:sz="6" w:space="0" w:color="D0D4DC"/>
        </w:pBdr>
        <w:shd w:val="clear" w:color="auto" w:fill="FFFFFF"/>
        <w:ind w:left="-142" w:right="45"/>
        <w:jc w:val="center"/>
        <w:textAlignment w:val="top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486B69">
        <w:rPr>
          <w:rFonts w:eastAsia="Times New Roman" w:cs="Times New Roman"/>
          <w:b/>
          <w:bCs/>
          <w:sz w:val="26"/>
          <w:szCs w:val="26"/>
          <w:lang w:eastAsia="ru-RU"/>
        </w:rPr>
        <w:t>(</w:t>
      </w:r>
      <w:r w:rsidR="00753231" w:rsidRPr="00486B69">
        <w:rPr>
          <w:rFonts w:eastAsia="Times New Roman" w:cs="Times New Roman"/>
          <w:b/>
          <w:bCs/>
          <w:sz w:val="26"/>
          <w:szCs w:val="26"/>
          <w:lang w:eastAsia="ru-RU"/>
        </w:rPr>
        <w:t>відкриті торги</w:t>
      </w:r>
      <w:r w:rsidRPr="00486B69">
        <w:rPr>
          <w:rFonts w:eastAsia="Times New Roman" w:cs="Times New Roman"/>
          <w:b/>
          <w:bCs/>
          <w:sz w:val="26"/>
          <w:szCs w:val="26"/>
          <w:lang w:eastAsia="ru-RU"/>
        </w:rPr>
        <w:t>)</w:t>
      </w:r>
    </w:p>
    <w:p w:rsidR="00E769F2" w:rsidRPr="00486B69" w:rsidRDefault="00E769F2" w:rsidP="00DC3222">
      <w:pPr>
        <w:pBdr>
          <w:bottom w:val="dotted" w:sz="6" w:space="0" w:color="D0D4DC"/>
        </w:pBdr>
        <w:shd w:val="clear" w:color="auto" w:fill="FFFFFF"/>
        <w:ind w:right="45" w:firstLine="426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</w:p>
    <w:p w:rsidR="00486B69" w:rsidRPr="006E6A9B" w:rsidRDefault="00753231" w:rsidP="00486B69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486B69">
        <w:rPr>
          <w:rFonts w:cs="Times New Roman"/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486B69">
        <w:rPr>
          <w:rFonts w:cs="Times New Roman"/>
          <w:sz w:val="26"/>
          <w:szCs w:val="26"/>
          <w:lang w:bidi="uk-UA"/>
        </w:rPr>
        <w:t xml:space="preserve"> </w:t>
      </w:r>
      <w:r w:rsidR="00571240" w:rsidRPr="006E6A9B">
        <w:rPr>
          <w:rFonts w:cs="Times New Roman"/>
          <w:sz w:val="26"/>
          <w:szCs w:val="26"/>
          <w:lang w:bidi="uk-UA"/>
        </w:rPr>
        <w:t>потреба</w:t>
      </w:r>
      <w:r w:rsidRPr="006E6A9B">
        <w:rPr>
          <w:rFonts w:cs="Times New Roman"/>
          <w:sz w:val="26"/>
          <w:szCs w:val="26"/>
          <w:lang w:bidi="uk-UA"/>
        </w:rPr>
        <w:t xml:space="preserve"> в </w:t>
      </w:r>
      <w:r w:rsidR="005F2194" w:rsidRPr="006E6A9B">
        <w:rPr>
          <w:rFonts w:cs="Times New Roman"/>
          <w:sz w:val="26"/>
          <w:szCs w:val="26"/>
          <w:lang w:bidi="uk-UA"/>
        </w:rPr>
        <w:t xml:space="preserve">закупівлі </w:t>
      </w:r>
      <w:r w:rsidR="006E6A9B" w:rsidRPr="006E6A9B">
        <w:rPr>
          <w:sz w:val="26"/>
          <w:szCs w:val="26"/>
        </w:rPr>
        <w:t xml:space="preserve">системи </w:t>
      </w:r>
      <w:proofErr w:type="spellStart"/>
      <w:r w:rsidR="006E6A9B" w:rsidRPr="006E6A9B">
        <w:rPr>
          <w:sz w:val="26"/>
          <w:szCs w:val="26"/>
        </w:rPr>
        <w:t>відеоспостереження</w:t>
      </w:r>
      <w:proofErr w:type="spellEnd"/>
      <w:r w:rsidR="006E6A9B" w:rsidRPr="006E6A9B">
        <w:rPr>
          <w:sz w:val="26"/>
          <w:szCs w:val="26"/>
        </w:rPr>
        <w:t xml:space="preserve"> для обладнання технічної споруди спеціального призначення</w:t>
      </w:r>
      <w:r w:rsidR="00486B69" w:rsidRPr="006E6A9B">
        <w:rPr>
          <w:rFonts w:cs="Times New Roman"/>
          <w:bCs/>
          <w:sz w:val="26"/>
          <w:szCs w:val="26"/>
        </w:rPr>
        <w:t xml:space="preserve"> </w:t>
      </w:r>
      <w:r w:rsidR="00486B69" w:rsidRPr="006E6A9B">
        <w:rPr>
          <w:rFonts w:cs="Times New Roman"/>
          <w:sz w:val="26"/>
          <w:szCs w:val="26"/>
          <w:lang w:bidi="uk-UA"/>
        </w:rPr>
        <w:t>визначена необхідністю</w:t>
      </w:r>
      <w:r w:rsidR="00486B69" w:rsidRPr="006E6A9B">
        <w:rPr>
          <w:rFonts w:cs="Times New Roman"/>
          <w:sz w:val="26"/>
          <w:szCs w:val="26"/>
        </w:rPr>
        <w:t xml:space="preserve"> оновлення матеріально-технічної бази</w:t>
      </w:r>
      <w:r w:rsidR="00486B69" w:rsidRPr="006E6A9B">
        <w:rPr>
          <w:rFonts w:cs="Times New Roman"/>
          <w:color w:val="333333"/>
          <w:sz w:val="26"/>
          <w:szCs w:val="26"/>
          <w:shd w:val="clear" w:color="auto" w:fill="FFFFFF"/>
        </w:rPr>
        <w:t>.</w:t>
      </w:r>
    </w:p>
    <w:p w:rsidR="00571240" w:rsidRPr="00486B69" w:rsidRDefault="00571240" w:rsidP="00486B69">
      <w:pPr>
        <w:pStyle w:val="a3"/>
        <w:ind w:left="426"/>
        <w:jc w:val="both"/>
        <w:rPr>
          <w:rFonts w:cs="Times New Roman"/>
          <w:sz w:val="26"/>
          <w:szCs w:val="26"/>
          <w:lang w:bidi="uk-UA"/>
        </w:rPr>
      </w:pPr>
    </w:p>
    <w:p w:rsidR="006E6A9B" w:rsidRPr="006E6A9B" w:rsidRDefault="006E6A9B" w:rsidP="00EF6F17">
      <w:pPr>
        <w:pStyle w:val="a3"/>
        <w:numPr>
          <w:ilvl w:val="0"/>
          <w:numId w:val="8"/>
        </w:numPr>
        <w:ind w:left="0" w:firstLine="426"/>
        <w:jc w:val="both"/>
        <w:rPr>
          <w:szCs w:val="28"/>
        </w:rPr>
      </w:pPr>
      <w:r w:rsidRPr="006E6A9B">
        <w:rPr>
          <w:szCs w:val="28"/>
        </w:rPr>
        <w:t xml:space="preserve">Комплект системи </w:t>
      </w:r>
      <w:proofErr w:type="spellStart"/>
      <w:r w:rsidRPr="006E6A9B">
        <w:rPr>
          <w:szCs w:val="28"/>
        </w:rPr>
        <w:t>відеоспостереження</w:t>
      </w:r>
      <w:proofErr w:type="spellEnd"/>
      <w:r w:rsidRPr="006E6A9B">
        <w:rPr>
          <w:szCs w:val="28"/>
        </w:rPr>
        <w:t xml:space="preserve"> д</w:t>
      </w:r>
      <w:r w:rsidR="00EF6F17">
        <w:rPr>
          <w:szCs w:val="28"/>
        </w:rPr>
        <w:t xml:space="preserve">ля обладнання технічної споруди </w:t>
      </w:r>
      <w:r w:rsidRPr="006E6A9B">
        <w:rPr>
          <w:szCs w:val="28"/>
        </w:rPr>
        <w:t>спеціального призначення (1 комплект) у складі:</w:t>
      </w:r>
    </w:p>
    <w:p w:rsidR="006E6A9B" w:rsidRDefault="006E6A9B" w:rsidP="00571240">
      <w:pPr>
        <w:jc w:val="both"/>
        <w:rPr>
          <w:rFonts w:cs="Times New Roman"/>
          <w:sz w:val="26"/>
          <w:szCs w:val="26"/>
        </w:rPr>
      </w:pPr>
    </w:p>
    <w:p w:rsidR="00571240" w:rsidRPr="00486B69" w:rsidRDefault="00571240" w:rsidP="00571240">
      <w:pPr>
        <w:jc w:val="both"/>
        <w:rPr>
          <w:rFonts w:cs="Times New Roman"/>
          <w:sz w:val="26"/>
          <w:szCs w:val="26"/>
        </w:rPr>
      </w:pPr>
      <w:r w:rsidRPr="00486B69">
        <w:rPr>
          <w:rFonts w:cs="Times New Roman"/>
          <w:sz w:val="26"/>
          <w:szCs w:val="26"/>
        </w:rPr>
        <w:t>Основні технічні та якісні характеристики:</w:t>
      </w:r>
    </w:p>
    <w:tbl>
      <w:tblPr>
        <w:tblW w:w="9468" w:type="dxa"/>
        <w:tblLayout w:type="fixed"/>
        <w:tblLook w:val="0000"/>
      </w:tblPr>
      <w:tblGrid>
        <w:gridCol w:w="442"/>
        <w:gridCol w:w="3960"/>
        <w:gridCol w:w="23"/>
        <w:gridCol w:w="5043"/>
      </w:tblGrid>
      <w:tr w:rsidR="00222776" w:rsidRPr="00D128FE" w:rsidTr="00222776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</w:pPr>
            <w:r w:rsidRPr="00D128FE">
              <w:rPr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Предмет закупівлі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Технічні характеристики</w:t>
            </w:r>
          </w:p>
        </w:tc>
      </w:tr>
      <w:tr w:rsidR="00222776" w:rsidRPr="00D128FE" w:rsidTr="00222776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3E1B05" w:rsidRDefault="00222776" w:rsidP="00C3406B">
            <w:pPr>
              <w:spacing w:line="360" w:lineRule="auto"/>
              <w:rPr>
                <w:b/>
              </w:rPr>
            </w:pPr>
            <w:r w:rsidRPr="003E1B05">
              <w:rPr>
                <w:b/>
                <w:sz w:val="24"/>
                <w:szCs w:val="24"/>
              </w:rPr>
              <w:t>1.</w:t>
            </w:r>
            <w:r>
              <w:rPr>
                <w:b/>
              </w:rPr>
              <w:t xml:space="preserve"> </w:t>
            </w:r>
            <w:proofErr w:type="spellStart"/>
            <w:r w:rsidRPr="003E1B05">
              <w:rPr>
                <w:b/>
                <w:sz w:val="24"/>
                <w:szCs w:val="24"/>
              </w:rPr>
              <w:t>Відеореєстратор</w:t>
            </w:r>
            <w:proofErr w:type="spellEnd"/>
            <w:r w:rsidRPr="003E1B0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22776" w:rsidRPr="00D128FE" w:rsidTr="00222776">
        <w:tc>
          <w:tcPr>
            <w:tcW w:w="94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spacing w:line="360" w:lineRule="auto"/>
              <w:ind w:left="-7"/>
              <w:jc w:val="center"/>
            </w:pPr>
            <w:proofErr w:type="spellStart"/>
            <w:r w:rsidRPr="00D128FE">
              <w:rPr>
                <w:b/>
                <w:sz w:val="24"/>
                <w:szCs w:val="24"/>
              </w:rPr>
              <w:t>Відеореєстратор</w:t>
            </w:r>
            <w:proofErr w:type="spellEnd"/>
            <w:r w:rsidRPr="00D128FE">
              <w:rPr>
                <w:b/>
                <w:sz w:val="24"/>
                <w:szCs w:val="24"/>
              </w:rPr>
              <w:t xml:space="preserve"> DHI-NVR5216P-8P-I або еквівалент – 1 од.</w:t>
            </w:r>
          </w:p>
        </w:tc>
      </w:tr>
      <w:tr w:rsidR="00222776" w:rsidRPr="00D128FE" w:rsidTr="00222776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Операційна система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LINUX</w:t>
            </w:r>
          </w:p>
        </w:tc>
      </w:tr>
      <w:tr w:rsidR="00222776" w:rsidRPr="00D128FE" w:rsidTr="00222776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 xml:space="preserve">Канали </w:t>
            </w:r>
            <w:proofErr w:type="spellStart"/>
            <w:r w:rsidRPr="00D128FE">
              <w:rPr>
                <w:sz w:val="24"/>
                <w:szCs w:val="24"/>
              </w:rPr>
              <w:t>вiдео</w:t>
            </w:r>
            <w:proofErr w:type="spellEnd"/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16 каналів IP</w:t>
            </w:r>
          </w:p>
        </w:tc>
      </w:tr>
      <w:tr w:rsidR="00222776" w:rsidRPr="00D128FE" w:rsidTr="00222776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Відео компресія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H.265 + / H.265 / H.264 + / H.264 / MJPEG</w:t>
            </w:r>
          </w:p>
        </w:tc>
      </w:tr>
      <w:tr w:rsidR="00222776" w:rsidRPr="00D128FE" w:rsidTr="00222776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Вхідний потік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320 </w:t>
            </w:r>
            <w:proofErr w:type="spellStart"/>
            <w:r w:rsidRPr="00D128FE">
              <w:rPr>
                <w:sz w:val="24"/>
                <w:szCs w:val="24"/>
              </w:rPr>
              <w:t>Мбіт</w:t>
            </w:r>
            <w:proofErr w:type="spellEnd"/>
            <w:r w:rsidRPr="00D128FE">
              <w:rPr>
                <w:sz w:val="24"/>
                <w:szCs w:val="24"/>
              </w:rPr>
              <w:t xml:space="preserve"> </w:t>
            </w:r>
          </w:p>
        </w:tc>
      </w:tr>
      <w:tr w:rsidR="00222776" w:rsidRPr="00D128FE" w:rsidTr="00222776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roofErr w:type="spellStart"/>
            <w:r w:rsidRPr="00D128FE">
              <w:rPr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1 RJ-45 порт (100 / 1000M)1 HDMI, 1 VGA</w:t>
            </w:r>
          </w:p>
        </w:tc>
      </w:tr>
      <w:tr w:rsidR="00222776" w:rsidRPr="00D128FE" w:rsidTr="00222776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Інтерфейси відео виходу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1 HDMI, 1 VGA</w:t>
            </w:r>
          </w:p>
        </w:tc>
      </w:tr>
      <w:tr w:rsidR="00222776" w:rsidRPr="00D128FE" w:rsidTr="00222776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Захист периметра (канали)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16 каналів</w:t>
            </w:r>
          </w:p>
        </w:tc>
      </w:tr>
      <w:tr w:rsidR="00222776" w:rsidRPr="00D128FE" w:rsidTr="00222776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Розпізнавання облич (канали)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4 </w:t>
            </w:r>
            <w:proofErr w:type="spellStart"/>
            <w:r w:rsidRPr="00D128FE">
              <w:rPr>
                <w:sz w:val="24"/>
                <w:szCs w:val="24"/>
              </w:rPr>
              <w:t>канала</w:t>
            </w:r>
            <w:proofErr w:type="spellEnd"/>
          </w:p>
        </w:tc>
      </w:tr>
      <w:tr w:rsidR="00222776" w:rsidRPr="00D128FE" w:rsidTr="00222776">
        <w:trPr>
          <w:trHeight w:val="32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Двостороння розмова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1-канал, RCA (2.0 </w:t>
            </w:r>
            <w:proofErr w:type="spellStart"/>
            <w:r w:rsidRPr="00D128FE">
              <w:rPr>
                <w:sz w:val="24"/>
                <w:szCs w:val="24"/>
              </w:rPr>
              <w:t>Vp</w:t>
            </w:r>
            <w:proofErr w:type="spellEnd"/>
            <w:r w:rsidRPr="00D128FE">
              <w:rPr>
                <w:sz w:val="24"/>
                <w:szCs w:val="24"/>
              </w:rPr>
              <w:t xml:space="preserve"> - p, 1kΩ)</w:t>
            </w:r>
          </w:p>
        </w:tc>
      </w:tr>
      <w:tr w:rsidR="00222776" w:rsidRPr="00D128FE" w:rsidTr="00222776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Підтримка роздільної здатності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16Мп, 12МП, 8МП, 6МП, 5МП, 4МП, 3МП, 1080p, 1.3МП, 720p, D1 </w:t>
            </w:r>
            <w:proofErr w:type="spellStart"/>
            <w:r w:rsidRPr="00D128FE">
              <w:rPr>
                <w:sz w:val="24"/>
                <w:szCs w:val="24"/>
              </w:rPr>
              <w:t>etc</w:t>
            </w:r>
            <w:proofErr w:type="spellEnd"/>
            <w:r w:rsidRPr="00D128FE">
              <w:rPr>
                <w:sz w:val="24"/>
                <w:szCs w:val="24"/>
              </w:rPr>
              <w:t>.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Внутрішні HDD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2 - SATA III </w:t>
            </w:r>
            <w:proofErr w:type="spellStart"/>
            <w:r w:rsidRPr="00D128FE">
              <w:rPr>
                <w:sz w:val="24"/>
                <w:szCs w:val="24"/>
              </w:rPr>
              <w:t>Ports</w:t>
            </w:r>
            <w:proofErr w:type="spellEnd"/>
            <w:r w:rsidRPr="00D128FE">
              <w:rPr>
                <w:sz w:val="24"/>
                <w:szCs w:val="24"/>
              </w:rPr>
              <w:t>, до 8TB кожен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 xml:space="preserve">Відео </w:t>
            </w:r>
            <w:proofErr w:type="spellStart"/>
            <w:r w:rsidRPr="00D128FE">
              <w:rPr>
                <w:sz w:val="24"/>
                <w:szCs w:val="24"/>
              </w:rPr>
              <w:t>детекція</w:t>
            </w:r>
            <w:proofErr w:type="spellEnd"/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Виявлення руху, втрата відео, </w:t>
            </w:r>
            <w:proofErr w:type="spellStart"/>
            <w:r w:rsidRPr="00D128FE">
              <w:rPr>
                <w:sz w:val="24"/>
                <w:szCs w:val="24"/>
              </w:rPr>
              <w:t>тампер</w:t>
            </w:r>
            <w:proofErr w:type="spellEnd"/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Тривожні входи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4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Релейні виходи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2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Дія при спрацюванні тригера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Вихід тривоги, </w:t>
            </w:r>
            <w:proofErr w:type="spellStart"/>
            <w:r w:rsidRPr="00D128FE">
              <w:rPr>
                <w:sz w:val="24"/>
                <w:szCs w:val="24"/>
              </w:rPr>
              <w:t>пуш</w:t>
            </w:r>
            <w:proofErr w:type="spellEnd"/>
            <w:r w:rsidRPr="00D128FE">
              <w:rPr>
                <w:sz w:val="24"/>
                <w:szCs w:val="24"/>
              </w:rPr>
              <w:t>, електронна пошта, запис, PTZ, тур, знімок, голосова підказка, зумер і поради на екрані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Режим резервного копіювання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USB-пристрій / мережа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roofErr w:type="spellStart"/>
            <w:r w:rsidRPr="00D128FE">
              <w:rPr>
                <w:sz w:val="24"/>
                <w:szCs w:val="24"/>
              </w:rPr>
              <w:t>PoE</w:t>
            </w:r>
            <w:proofErr w:type="spellEnd"/>
            <w:r w:rsidRPr="00D128FE">
              <w:rPr>
                <w:sz w:val="24"/>
                <w:szCs w:val="24"/>
              </w:rPr>
              <w:t xml:space="preserve"> порти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8 портів (IEEE802.3 </w:t>
            </w:r>
            <w:proofErr w:type="spellStart"/>
            <w:r w:rsidRPr="00D128FE">
              <w:rPr>
                <w:sz w:val="24"/>
                <w:szCs w:val="24"/>
              </w:rPr>
              <w:t>af</w:t>
            </w:r>
            <w:proofErr w:type="spellEnd"/>
            <w:r w:rsidRPr="00D128FE">
              <w:rPr>
                <w:sz w:val="24"/>
                <w:szCs w:val="24"/>
              </w:rPr>
              <w:t>/</w:t>
            </w:r>
            <w:proofErr w:type="spellStart"/>
            <w:r w:rsidRPr="00D128FE">
              <w:rPr>
                <w:sz w:val="24"/>
                <w:szCs w:val="24"/>
              </w:rPr>
              <w:t>at</w:t>
            </w:r>
            <w:proofErr w:type="spellEnd"/>
            <w:r w:rsidRPr="00D128FE">
              <w:rPr>
                <w:sz w:val="24"/>
                <w:szCs w:val="24"/>
              </w:rPr>
              <w:t xml:space="preserve">), 1-8 порти підтримують </w:t>
            </w:r>
            <w:proofErr w:type="spellStart"/>
            <w:r w:rsidRPr="00D128FE">
              <w:rPr>
                <w:sz w:val="24"/>
                <w:szCs w:val="24"/>
              </w:rPr>
              <w:t>ePoE</w:t>
            </w:r>
            <w:proofErr w:type="spellEnd"/>
            <w:r w:rsidRPr="00D128FE">
              <w:rPr>
                <w:sz w:val="24"/>
                <w:szCs w:val="24"/>
              </w:rPr>
              <w:t xml:space="preserve"> і </w:t>
            </w:r>
            <w:proofErr w:type="spellStart"/>
            <w:r w:rsidRPr="00D128FE">
              <w:rPr>
                <w:sz w:val="24"/>
                <w:szCs w:val="24"/>
              </w:rPr>
              <w:t>EoC</w:t>
            </w:r>
            <w:proofErr w:type="spellEnd"/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Мережеві протоколи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HTTP, HTTPS, TCP / IP, IPv4 / IPv6, </w:t>
            </w:r>
            <w:proofErr w:type="spellStart"/>
            <w:r w:rsidRPr="00D128FE">
              <w:rPr>
                <w:sz w:val="24"/>
                <w:szCs w:val="24"/>
              </w:rPr>
              <w:t>UPnP</w:t>
            </w:r>
            <w:proofErr w:type="spellEnd"/>
            <w:r w:rsidRPr="00D128FE">
              <w:rPr>
                <w:sz w:val="24"/>
                <w:szCs w:val="24"/>
              </w:rPr>
              <w:t xml:space="preserve">, SNMP, RTSP, UDP, SMTP, NTP, DHCP, DNS, IP </w:t>
            </w:r>
            <w:proofErr w:type="spellStart"/>
            <w:r w:rsidRPr="00D128FE">
              <w:rPr>
                <w:sz w:val="24"/>
                <w:szCs w:val="24"/>
              </w:rPr>
              <w:t>Filter</w:t>
            </w:r>
            <w:proofErr w:type="spellEnd"/>
            <w:r w:rsidRPr="00D128FE">
              <w:rPr>
                <w:sz w:val="24"/>
                <w:szCs w:val="24"/>
              </w:rPr>
              <w:t xml:space="preserve">, </w:t>
            </w:r>
            <w:proofErr w:type="spellStart"/>
            <w:r w:rsidRPr="00D128FE">
              <w:rPr>
                <w:sz w:val="24"/>
                <w:szCs w:val="24"/>
              </w:rPr>
              <w:t>PPPoE</w:t>
            </w:r>
            <w:proofErr w:type="spellEnd"/>
            <w:r w:rsidRPr="00D128FE">
              <w:rPr>
                <w:sz w:val="24"/>
                <w:szCs w:val="24"/>
              </w:rPr>
              <w:t xml:space="preserve">, DDNS, FTP, </w:t>
            </w:r>
            <w:proofErr w:type="spellStart"/>
            <w:r w:rsidRPr="00D128FE">
              <w:rPr>
                <w:sz w:val="24"/>
                <w:szCs w:val="24"/>
              </w:rPr>
              <w:t>Alarm</w:t>
            </w:r>
            <w:proofErr w:type="spellEnd"/>
            <w:r w:rsidRPr="00D128FE">
              <w:rPr>
                <w:sz w:val="24"/>
                <w:szCs w:val="24"/>
              </w:rPr>
              <w:t xml:space="preserve"> Server, IP </w:t>
            </w:r>
            <w:proofErr w:type="spellStart"/>
            <w:r w:rsidRPr="00D128FE">
              <w:rPr>
                <w:sz w:val="24"/>
                <w:szCs w:val="24"/>
              </w:rPr>
              <w:t>Search</w:t>
            </w:r>
            <w:proofErr w:type="spellEnd"/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Сумісність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ONVIF 2.4, SDK, CGI</w:t>
            </w:r>
          </w:p>
        </w:tc>
      </w:tr>
      <w:tr w:rsidR="00222776" w:rsidRPr="00D128FE" w:rsidTr="006C3CB1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Макс. кількість користувачів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128 користувачів</w:t>
            </w:r>
          </w:p>
        </w:tc>
      </w:tr>
      <w:tr w:rsidR="00222776" w:rsidRPr="00D128FE" w:rsidTr="006C3CB1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Мобільні платформи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proofErr w:type="spellStart"/>
            <w:r w:rsidRPr="00D128FE">
              <w:rPr>
                <w:sz w:val="24"/>
                <w:szCs w:val="24"/>
              </w:rPr>
              <w:t>iPhone</w:t>
            </w:r>
            <w:proofErr w:type="spellEnd"/>
            <w:r w:rsidRPr="00D128FE">
              <w:rPr>
                <w:sz w:val="24"/>
                <w:szCs w:val="24"/>
              </w:rPr>
              <w:t xml:space="preserve">, </w:t>
            </w:r>
            <w:proofErr w:type="spellStart"/>
            <w:r w:rsidRPr="00D128FE">
              <w:rPr>
                <w:sz w:val="24"/>
                <w:szCs w:val="24"/>
              </w:rPr>
              <w:t>iPad</w:t>
            </w:r>
            <w:proofErr w:type="spellEnd"/>
            <w:r w:rsidRPr="00D128FE">
              <w:rPr>
                <w:sz w:val="24"/>
                <w:szCs w:val="24"/>
              </w:rPr>
              <w:t xml:space="preserve">, </w:t>
            </w:r>
            <w:proofErr w:type="spellStart"/>
            <w:r w:rsidRPr="00D128FE">
              <w:rPr>
                <w:sz w:val="24"/>
                <w:szCs w:val="24"/>
              </w:rPr>
              <w:t>Android</w:t>
            </w:r>
            <w:proofErr w:type="spellEnd"/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Внутрішні HDD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2 - SATA III </w:t>
            </w:r>
            <w:proofErr w:type="spellStart"/>
            <w:r w:rsidRPr="00D128FE">
              <w:rPr>
                <w:sz w:val="24"/>
                <w:szCs w:val="24"/>
              </w:rPr>
              <w:t>Ports</w:t>
            </w:r>
            <w:proofErr w:type="spellEnd"/>
            <w:r w:rsidRPr="00D128FE">
              <w:rPr>
                <w:sz w:val="24"/>
                <w:szCs w:val="24"/>
              </w:rPr>
              <w:t>, до 8TB кожен</w:t>
            </w:r>
          </w:p>
        </w:tc>
      </w:tr>
      <w:tr w:rsidR="00222776" w:rsidRPr="00D128FE" w:rsidTr="00222776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USB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2 USB порту (1 USB 2.0, 1 USB 3.0)</w:t>
            </w:r>
          </w:p>
        </w:tc>
      </w:tr>
      <w:tr w:rsidR="00222776" w:rsidRPr="00D128FE" w:rsidTr="00222776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RS232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1 порт, для зв'язку з ПК і клавіатурою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RS485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1 - </w:t>
            </w:r>
            <w:proofErr w:type="spellStart"/>
            <w:r w:rsidRPr="00D128FE">
              <w:rPr>
                <w:sz w:val="24"/>
                <w:szCs w:val="24"/>
              </w:rPr>
              <w:t>Port</w:t>
            </w:r>
            <w:proofErr w:type="spellEnd"/>
            <w:r w:rsidRPr="00D128FE">
              <w:rPr>
                <w:sz w:val="24"/>
                <w:szCs w:val="24"/>
              </w:rPr>
              <w:t>, для управління PTZ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Підтримка виробників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proofErr w:type="spellStart"/>
            <w:r w:rsidRPr="00D128FE">
              <w:rPr>
                <w:sz w:val="24"/>
                <w:szCs w:val="24"/>
              </w:rPr>
              <w:t>Arecont</w:t>
            </w:r>
            <w:proofErr w:type="spellEnd"/>
            <w:r w:rsidRPr="00D128FE">
              <w:rPr>
                <w:sz w:val="24"/>
                <w:szCs w:val="24"/>
              </w:rPr>
              <w:t xml:space="preserve"> </w:t>
            </w:r>
            <w:proofErr w:type="spellStart"/>
            <w:r w:rsidRPr="00D128FE">
              <w:rPr>
                <w:sz w:val="24"/>
                <w:szCs w:val="24"/>
              </w:rPr>
              <w:t>Vision</w:t>
            </w:r>
            <w:proofErr w:type="spellEnd"/>
            <w:r w:rsidRPr="00D128FE">
              <w:rPr>
                <w:sz w:val="24"/>
                <w:szCs w:val="24"/>
              </w:rPr>
              <w:t xml:space="preserve">, </w:t>
            </w:r>
            <w:proofErr w:type="spellStart"/>
            <w:r w:rsidRPr="00D128FE">
              <w:rPr>
                <w:sz w:val="24"/>
                <w:szCs w:val="24"/>
              </w:rPr>
              <w:t>Airlive</w:t>
            </w:r>
            <w:proofErr w:type="spellEnd"/>
            <w:r w:rsidRPr="00D128FE">
              <w:rPr>
                <w:sz w:val="24"/>
                <w:szCs w:val="24"/>
              </w:rPr>
              <w:t xml:space="preserve">, AXIS, </w:t>
            </w:r>
            <w:proofErr w:type="spellStart"/>
            <w:r w:rsidRPr="00D128FE">
              <w:rPr>
                <w:sz w:val="24"/>
                <w:szCs w:val="24"/>
              </w:rPr>
              <w:t>Canon</w:t>
            </w:r>
            <w:proofErr w:type="spellEnd"/>
            <w:r w:rsidRPr="00D128FE">
              <w:rPr>
                <w:sz w:val="24"/>
                <w:szCs w:val="24"/>
              </w:rPr>
              <w:t xml:space="preserve">, </w:t>
            </w:r>
            <w:proofErr w:type="spellStart"/>
            <w:r w:rsidRPr="00D128FE">
              <w:rPr>
                <w:sz w:val="24"/>
                <w:szCs w:val="24"/>
              </w:rPr>
              <w:t>Dynacolor</w:t>
            </w:r>
            <w:proofErr w:type="spellEnd"/>
            <w:r w:rsidRPr="00D128FE">
              <w:rPr>
                <w:sz w:val="24"/>
                <w:szCs w:val="24"/>
              </w:rPr>
              <w:t xml:space="preserve">, JVC, LG, </w:t>
            </w:r>
            <w:proofErr w:type="spellStart"/>
            <w:r w:rsidRPr="00D128FE">
              <w:rPr>
                <w:sz w:val="24"/>
                <w:szCs w:val="24"/>
              </w:rPr>
              <w:t>Panasonic</w:t>
            </w:r>
            <w:proofErr w:type="spellEnd"/>
            <w:r w:rsidRPr="00D128FE">
              <w:rPr>
                <w:sz w:val="24"/>
                <w:szCs w:val="24"/>
              </w:rPr>
              <w:t xml:space="preserve">, </w:t>
            </w:r>
            <w:proofErr w:type="spellStart"/>
            <w:r w:rsidRPr="00D128FE">
              <w:rPr>
                <w:sz w:val="24"/>
                <w:szCs w:val="24"/>
              </w:rPr>
              <w:t>Pelco</w:t>
            </w:r>
            <w:proofErr w:type="spellEnd"/>
            <w:r w:rsidRPr="00D128FE">
              <w:rPr>
                <w:sz w:val="24"/>
                <w:szCs w:val="24"/>
              </w:rPr>
              <w:t xml:space="preserve">, PSIA, </w:t>
            </w:r>
            <w:proofErr w:type="spellStart"/>
            <w:r w:rsidRPr="00D128FE">
              <w:rPr>
                <w:sz w:val="24"/>
                <w:szCs w:val="24"/>
              </w:rPr>
              <w:t>Samsung</w:t>
            </w:r>
            <w:proofErr w:type="spellEnd"/>
            <w:r w:rsidRPr="00D128FE">
              <w:rPr>
                <w:sz w:val="24"/>
                <w:szCs w:val="24"/>
              </w:rPr>
              <w:t xml:space="preserve">, </w:t>
            </w:r>
            <w:proofErr w:type="spellStart"/>
            <w:r w:rsidRPr="00D128FE">
              <w:rPr>
                <w:sz w:val="24"/>
                <w:szCs w:val="24"/>
              </w:rPr>
              <w:t>Sanyo</w:t>
            </w:r>
            <w:proofErr w:type="spellEnd"/>
            <w:r w:rsidRPr="00D128FE">
              <w:rPr>
                <w:sz w:val="24"/>
                <w:szCs w:val="24"/>
              </w:rPr>
              <w:t xml:space="preserve">, </w:t>
            </w:r>
            <w:proofErr w:type="spellStart"/>
            <w:r w:rsidRPr="00D128FE">
              <w:rPr>
                <w:sz w:val="24"/>
                <w:szCs w:val="24"/>
              </w:rPr>
              <w:t>Sony</w:t>
            </w:r>
            <w:proofErr w:type="spellEnd"/>
            <w:r w:rsidRPr="00D128FE">
              <w:rPr>
                <w:sz w:val="24"/>
                <w:szCs w:val="24"/>
              </w:rPr>
              <w:t xml:space="preserve">, </w:t>
            </w:r>
            <w:proofErr w:type="spellStart"/>
            <w:r w:rsidRPr="00D128FE">
              <w:rPr>
                <w:sz w:val="24"/>
                <w:szCs w:val="24"/>
              </w:rPr>
              <w:t>Watchnet</w:t>
            </w:r>
            <w:proofErr w:type="spellEnd"/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Живлення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AC100V ~ 240V, 50 ~ 60 Гц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Робоча температура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-10 ° C ~ + 55 ° C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Розміри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375 × 327.3 × 53мм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Вага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2.7кг</w:t>
            </w:r>
          </w:p>
        </w:tc>
      </w:tr>
      <w:tr w:rsidR="00222776" w:rsidRPr="00D128FE" w:rsidTr="00222776">
        <w:trPr>
          <w:trHeight w:val="254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Строк гарантії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36 міс</w:t>
            </w:r>
          </w:p>
        </w:tc>
      </w:tr>
      <w:tr w:rsidR="00222776" w:rsidRPr="00D128FE" w:rsidTr="00222776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3E1B05" w:rsidRDefault="00222776" w:rsidP="00C3406B">
            <w:pPr>
              <w:spacing w:line="360" w:lineRule="auto"/>
              <w:rPr>
                <w:b/>
              </w:rPr>
            </w:pPr>
            <w:r w:rsidRPr="003E1B05">
              <w:rPr>
                <w:b/>
                <w:sz w:val="24"/>
                <w:szCs w:val="24"/>
              </w:rPr>
              <w:t>2.</w:t>
            </w:r>
            <w:r>
              <w:rPr>
                <w:b/>
              </w:rPr>
              <w:t xml:space="preserve"> </w:t>
            </w:r>
            <w:r w:rsidRPr="003E1B05">
              <w:rPr>
                <w:b/>
                <w:bCs/>
                <w:iCs/>
                <w:sz w:val="24"/>
                <w:szCs w:val="24"/>
              </w:rPr>
              <w:t>Камери спостереження</w:t>
            </w:r>
          </w:p>
        </w:tc>
      </w:tr>
      <w:tr w:rsidR="00222776" w:rsidRPr="00D128FE" w:rsidTr="00222776">
        <w:tc>
          <w:tcPr>
            <w:tcW w:w="94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spacing w:line="360" w:lineRule="auto"/>
              <w:ind w:left="-7"/>
              <w:jc w:val="center"/>
            </w:pPr>
            <w:r w:rsidRPr="00D128FE">
              <w:rPr>
                <w:b/>
                <w:bCs/>
                <w:sz w:val="24"/>
                <w:szCs w:val="24"/>
              </w:rPr>
              <w:t xml:space="preserve">Відеокамера </w:t>
            </w:r>
            <w:proofErr w:type="spellStart"/>
            <w:r w:rsidRPr="00D128FE">
              <w:rPr>
                <w:b/>
                <w:bCs/>
                <w:sz w:val="24"/>
                <w:szCs w:val="24"/>
              </w:rPr>
              <w:t>записувальна</w:t>
            </w:r>
            <w:proofErr w:type="spellEnd"/>
            <w:r w:rsidRPr="00D128FE">
              <w:rPr>
                <w:b/>
                <w:bCs/>
                <w:sz w:val="24"/>
                <w:szCs w:val="24"/>
              </w:rPr>
              <w:t xml:space="preserve"> DH-IPC-HFW5241EP-Z12E </w:t>
            </w:r>
            <w:r w:rsidRPr="00D128FE">
              <w:rPr>
                <w:b/>
                <w:sz w:val="24"/>
                <w:szCs w:val="24"/>
              </w:rPr>
              <w:t>або еквівалент – 2 од.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Тип камери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IP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Матриця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1/2.8” STARVIS™ CMOS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Макс. роздільна здатність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1920x1080 (2Мп)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Мін. чутливість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0.002 лк F1.5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Тип підсвічування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ІЧ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Режим день/ніч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Авто (ICR) / Колір / Ч / Б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Дальність підсвічування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smartTag w:uri="urn:schemas-microsoft-com:office:smarttags" w:element="metricconverter">
              <w:smartTagPr>
                <w:attr w:name="ProductID" w:val="150 м"/>
              </w:smartTagPr>
              <w:r w:rsidRPr="00D128FE">
                <w:rPr>
                  <w:sz w:val="24"/>
                  <w:szCs w:val="24"/>
                </w:rPr>
                <w:t>150 м</w:t>
              </w:r>
            </w:smartTag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Тип об'єктива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моторизований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Фокусна відстань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5 - </w:t>
            </w:r>
            <w:smartTag w:uri="urn:schemas-microsoft-com:office:smarttags" w:element="metricconverter">
              <w:smartTagPr>
                <w:attr w:name="ProductID" w:val="64 мм"/>
              </w:smartTagPr>
              <w:r w:rsidRPr="00D128FE">
                <w:rPr>
                  <w:sz w:val="24"/>
                  <w:szCs w:val="24"/>
                </w:rPr>
                <w:t>64 мм</w:t>
              </w:r>
            </w:smartTag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Відео компресія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H.265,H.264,H.264B,H.264H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Кількість потоків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3 потоки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 xml:space="preserve">Відео </w:t>
            </w:r>
            <w:proofErr w:type="spellStart"/>
            <w:r w:rsidRPr="00D128FE">
              <w:rPr>
                <w:sz w:val="24"/>
                <w:szCs w:val="24"/>
              </w:rPr>
              <w:t>бітрейт</w:t>
            </w:r>
            <w:proofErr w:type="spellEnd"/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H.264: 32 ~ 8192 </w:t>
            </w:r>
            <w:proofErr w:type="spellStart"/>
            <w:r w:rsidRPr="00D128FE">
              <w:rPr>
                <w:sz w:val="24"/>
                <w:szCs w:val="24"/>
              </w:rPr>
              <w:t>кбіт</w:t>
            </w:r>
            <w:proofErr w:type="spellEnd"/>
            <w:r w:rsidRPr="00D128FE">
              <w:rPr>
                <w:sz w:val="24"/>
                <w:szCs w:val="24"/>
              </w:rPr>
              <w:t xml:space="preserve">/с, H.265: 19 ~ 7424 </w:t>
            </w:r>
            <w:proofErr w:type="spellStart"/>
            <w:r w:rsidRPr="00D128FE">
              <w:rPr>
                <w:sz w:val="24"/>
                <w:szCs w:val="24"/>
              </w:rPr>
              <w:t>кбіт</w:t>
            </w:r>
            <w:proofErr w:type="spellEnd"/>
            <w:r w:rsidRPr="00D128FE">
              <w:rPr>
                <w:sz w:val="24"/>
                <w:szCs w:val="24"/>
              </w:rPr>
              <w:t>/с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Основні функції обробки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Дзеркальне відображення, приватні маски (4 зони)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Мережеві протоколи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HTTP; TCP; ARP; RTSP; RTP; UDP; RTCP; SMTP; FTP; DHCP; DNS; DDNS; </w:t>
            </w:r>
            <w:proofErr w:type="spellStart"/>
            <w:r w:rsidRPr="00D128FE">
              <w:rPr>
                <w:sz w:val="24"/>
                <w:szCs w:val="24"/>
              </w:rPr>
              <w:t>PPPoE</w:t>
            </w:r>
            <w:proofErr w:type="spellEnd"/>
            <w:r w:rsidRPr="00D128FE">
              <w:rPr>
                <w:sz w:val="24"/>
                <w:szCs w:val="24"/>
              </w:rPr>
              <w:t xml:space="preserve">; IPv4 / v6; SNMP; </w:t>
            </w:r>
            <w:proofErr w:type="spellStart"/>
            <w:r w:rsidRPr="00D128FE">
              <w:rPr>
                <w:sz w:val="24"/>
                <w:szCs w:val="24"/>
              </w:rPr>
              <w:t>QoS</w:t>
            </w:r>
            <w:proofErr w:type="spellEnd"/>
            <w:r w:rsidRPr="00D128FE">
              <w:rPr>
                <w:sz w:val="24"/>
                <w:szCs w:val="24"/>
              </w:rPr>
              <w:t xml:space="preserve">; </w:t>
            </w:r>
            <w:proofErr w:type="spellStart"/>
            <w:r w:rsidRPr="00D128FE">
              <w:rPr>
                <w:sz w:val="24"/>
                <w:szCs w:val="24"/>
              </w:rPr>
              <w:t>UPnP</w:t>
            </w:r>
            <w:proofErr w:type="spellEnd"/>
            <w:r w:rsidRPr="00D128FE">
              <w:rPr>
                <w:sz w:val="24"/>
                <w:szCs w:val="24"/>
              </w:rPr>
              <w:t>; NTP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Сумісність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ONVIF (</w:t>
            </w:r>
            <w:proofErr w:type="spellStart"/>
            <w:r w:rsidRPr="00D128FE">
              <w:rPr>
                <w:sz w:val="24"/>
                <w:szCs w:val="24"/>
              </w:rPr>
              <w:t>Profile</w:t>
            </w:r>
            <w:proofErr w:type="spellEnd"/>
            <w:r w:rsidRPr="00D128FE">
              <w:rPr>
                <w:sz w:val="24"/>
                <w:szCs w:val="24"/>
              </w:rPr>
              <w:t xml:space="preserve"> S/</w:t>
            </w:r>
            <w:proofErr w:type="spellStart"/>
            <w:r w:rsidRPr="00D128FE">
              <w:rPr>
                <w:sz w:val="24"/>
                <w:szCs w:val="24"/>
              </w:rPr>
              <w:t>Profile</w:t>
            </w:r>
            <w:proofErr w:type="spellEnd"/>
            <w:r w:rsidRPr="00D128FE">
              <w:rPr>
                <w:sz w:val="24"/>
                <w:szCs w:val="24"/>
              </w:rPr>
              <w:t xml:space="preserve"> G/</w:t>
            </w:r>
            <w:proofErr w:type="spellStart"/>
            <w:r w:rsidRPr="00D128FE">
              <w:rPr>
                <w:sz w:val="24"/>
                <w:szCs w:val="24"/>
              </w:rPr>
              <w:t>Profile</w:t>
            </w:r>
            <w:proofErr w:type="spellEnd"/>
            <w:r w:rsidRPr="00D128FE">
              <w:rPr>
                <w:sz w:val="24"/>
                <w:szCs w:val="24"/>
              </w:rPr>
              <w:t xml:space="preserve"> T), CGI, </w:t>
            </w:r>
            <w:proofErr w:type="spellStart"/>
            <w:r w:rsidRPr="00D128FE">
              <w:rPr>
                <w:sz w:val="24"/>
                <w:szCs w:val="24"/>
              </w:rPr>
              <w:t>Milstone</w:t>
            </w:r>
            <w:proofErr w:type="spellEnd"/>
            <w:r w:rsidRPr="00D128FE">
              <w:rPr>
                <w:sz w:val="24"/>
                <w:szCs w:val="24"/>
              </w:rPr>
              <w:t xml:space="preserve">, </w:t>
            </w:r>
            <w:proofErr w:type="spellStart"/>
            <w:r w:rsidRPr="00D128FE">
              <w:rPr>
                <w:sz w:val="24"/>
                <w:szCs w:val="24"/>
              </w:rPr>
              <w:t>Genetec</w:t>
            </w:r>
            <w:proofErr w:type="spellEnd"/>
            <w:r w:rsidRPr="00D128FE">
              <w:rPr>
                <w:sz w:val="24"/>
                <w:szCs w:val="24"/>
              </w:rPr>
              <w:t>, P2P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Кількість одночасних підключень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20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Аудіо інтерфейси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1 </w:t>
            </w:r>
            <w:proofErr w:type="spellStart"/>
            <w:r w:rsidRPr="00D128FE">
              <w:rPr>
                <w:sz w:val="24"/>
                <w:szCs w:val="24"/>
              </w:rPr>
              <w:t>вх</w:t>
            </w:r>
            <w:proofErr w:type="spellEnd"/>
            <w:r w:rsidRPr="00D128FE">
              <w:rPr>
                <w:sz w:val="24"/>
                <w:szCs w:val="24"/>
              </w:rPr>
              <w:t xml:space="preserve"> / 1 </w:t>
            </w:r>
            <w:proofErr w:type="spellStart"/>
            <w:r w:rsidRPr="00D128FE">
              <w:rPr>
                <w:sz w:val="24"/>
                <w:szCs w:val="24"/>
              </w:rPr>
              <w:t>вих</w:t>
            </w:r>
            <w:proofErr w:type="spellEnd"/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Інтерфейси тривоги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2 </w:t>
            </w:r>
            <w:proofErr w:type="spellStart"/>
            <w:r w:rsidRPr="00D128FE">
              <w:rPr>
                <w:sz w:val="24"/>
                <w:szCs w:val="24"/>
              </w:rPr>
              <w:t>вх</w:t>
            </w:r>
            <w:proofErr w:type="spellEnd"/>
            <w:r w:rsidRPr="00D128FE">
              <w:rPr>
                <w:sz w:val="24"/>
                <w:szCs w:val="24"/>
              </w:rPr>
              <w:t xml:space="preserve"> / 1 </w:t>
            </w:r>
            <w:proofErr w:type="spellStart"/>
            <w:r w:rsidRPr="00D128FE">
              <w:rPr>
                <w:sz w:val="24"/>
                <w:szCs w:val="24"/>
              </w:rPr>
              <w:t>вих</w:t>
            </w:r>
            <w:proofErr w:type="spellEnd"/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Мережеві інтерфейси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RJ-45 (10 / 100Base-T)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 xml:space="preserve"> </w:t>
            </w:r>
            <w:proofErr w:type="spellStart"/>
            <w:r w:rsidRPr="00D128FE">
              <w:rPr>
                <w:sz w:val="24"/>
                <w:szCs w:val="24"/>
              </w:rPr>
              <w:t>Smart</w:t>
            </w:r>
            <w:proofErr w:type="spellEnd"/>
            <w:r w:rsidRPr="00D128FE">
              <w:rPr>
                <w:sz w:val="24"/>
                <w:szCs w:val="24"/>
              </w:rPr>
              <w:t xml:space="preserve"> функції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Перетин лінії, Вторгнення в область, Вхід і вихід з регіону, Швидкий рух, Залишені / зниклі предмети, Виявлення облич, Скупчення людей, Підрахунок об'єктів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Живлення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 xml:space="preserve">DC 12В,  </w:t>
            </w:r>
            <w:proofErr w:type="spellStart"/>
            <w:r w:rsidRPr="00D128FE">
              <w:rPr>
                <w:sz w:val="24"/>
                <w:szCs w:val="24"/>
              </w:rPr>
              <w:t>PoE</w:t>
            </w:r>
            <w:proofErr w:type="spellEnd"/>
            <w:r w:rsidRPr="00D128FE">
              <w:rPr>
                <w:sz w:val="24"/>
                <w:szCs w:val="24"/>
              </w:rPr>
              <w:t xml:space="preserve"> 802.3af (</w:t>
            </w:r>
            <w:proofErr w:type="spellStart"/>
            <w:r w:rsidRPr="00D128FE">
              <w:rPr>
                <w:sz w:val="24"/>
                <w:szCs w:val="24"/>
              </w:rPr>
              <w:t>Class</w:t>
            </w:r>
            <w:proofErr w:type="spellEnd"/>
            <w:r w:rsidRPr="00D128FE">
              <w:rPr>
                <w:sz w:val="24"/>
                <w:szCs w:val="24"/>
              </w:rPr>
              <w:t xml:space="preserve"> 0)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Робоча температура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-30 ° C ~ + 60 ° C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Розміри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273x95x95 мм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Вага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smartTag w:uri="urn:schemas-microsoft-com:office:smarttags" w:element="metricconverter">
              <w:smartTagPr>
                <w:attr w:name="ProductID" w:val="1,1 кг"/>
              </w:smartTagPr>
              <w:r w:rsidRPr="00D128FE">
                <w:rPr>
                  <w:sz w:val="24"/>
                  <w:szCs w:val="24"/>
                </w:rPr>
                <w:t>1,1</w:t>
              </w:r>
              <w:r>
                <w:rPr>
                  <w:sz w:val="24"/>
                  <w:szCs w:val="24"/>
                </w:rPr>
                <w:t xml:space="preserve"> </w:t>
              </w:r>
              <w:r w:rsidRPr="00D128FE">
                <w:rPr>
                  <w:sz w:val="24"/>
                  <w:szCs w:val="24"/>
                </w:rPr>
                <w:t>кг</w:t>
              </w:r>
            </w:smartTag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Строк гарантії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36 міс</w:t>
            </w:r>
          </w:p>
        </w:tc>
      </w:tr>
      <w:tr w:rsidR="00222776" w:rsidRPr="00D128FE" w:rsidTr="00222776">
        <w:tc>
          <w:tcPr>
            <w:tcW w:w="94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spacing w:line="360" w:lineRule="auto"/>
              <w:ind w:left="-7"/>
              <w:jc w:val="center"/>
            </w:pPr>
            <w:r w:rsidRPr="00D128FE">
              <w:rPr>
                <w:b/>
                <w:bCs/>
                <w:sz w:val="24"/>
                <w:szCs w:val="24"/>
              </w:rPr>
              <w:t xml:space="preserve">Відеокамера цифрова DH-IPC-HFW4431TP-S-S4 </w:t>
            </w:r>
            <w:r w:rsidRPr="00D128FE">
              <w:rPr>
                <w:b/>
                <w:sz w:val="24"/>
                <w:szCs w:val="24"/>
              </w:rPr>
              <w:t>або еквівалент – 6 од.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Тип камери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IP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Матриця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1/3 "</w:t>
            </w:r>
            <w:proofErr w:type="spellStart"/>
            <w:r w:rsidRPr="00D128FE">
              <w:rPr>
                <w:sz w:val="24"/>
                <w:szCs w:val="24"/>
              </w:rPr>
              <w:t>progressive</w:t>
            </w:r>
            <w:proofErr w:type="spellEnd"/>
            <w:r w:rsidRPr="00D128FE">
              <w:rPr>
                <w:sz w:val="24"/>
                <w:szCs w:val="24"/>
              </w:rPr>
              <w:t xml:space="preserve"> </w:t>
            </w:r>
            <w:proofErr w:type="spellStart"/>
            <w:r w:rsidRPr="00D128FE">
              <w:rPr>
                <w:sz w:val="24"/>
                <w:szCs w:val="24"/>
              </w:rPr>
              <w:t>Scan</w:t>
            </w:r>
            <w:proofErr w:type="spellEnd"/>
            <w:r w:rsidRPr="00D128FE">
              <w:rPr>
                <w:sz w:val="24"/>
                <w:szCs w:val="24"/>
              </w:rPr>
              <w:t xml:space="preserve"> CMOS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Макс. роздільна здатність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2688 x 1520 (4Мп)</w:t>
            </w:r>
          </w:p>
        </w:tc>
      </w:tr>
      <w:tr w:rsidR="00222776" w:rsidRPr="00D128FE" w:rsidTr="00222776">
        <w:tblPrEx>
          <w:tblCellMar>
            <w:top w:w="55" w:type="dxa"/>
            <w:bottom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Мін. чутливість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0.03 лк/F1.9</w:t>
            </w:r>
          </w:p>
        </w:tc>
      </w:tr>
      <w:tr w:rsidR="00222776" w:rsidRPr="00D128FE" w:rsidTr="002227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Тип підсвічування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roofErr w:type="spellStart"/>
            <w:r w:rsidRPr="00D128FE">
              <w:rPr>
                <w:sz w:val="24"/>
                <w:szCs w:val="24"/>
              </w:rPr>
              <w:t>Smart</w:t>
            </w:r>
            <w:proofErr w:type="spellEnd"/>
            <w:r w:rsidRPr="00D128FE">
              <w:rPr>
                <w:sz w:val="24"/>
                <w:szCs w:val="24"/>
              </w:rPr>
              <w:t xml:space="preserve"> ІЧ</w:t>
            </w:r>
          </w:p>
        </w:tc>
      </w:tr>
      <w:tr w:rsidR="00222776" w:rsidRPr="00D128FE" w:rsidTr="002227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Режим день/ніч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Авто ІЧ фільтр (ICR) / колір / Ч / Б</w:t>
            </w:r>
          </w:p>
        </w:tc>
      </w:tr>
      <w:tr w:rsidR="00222776" w:rsidRPr="00D128FE" w:rsidTr="002227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Дальність підсвічування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smartTag w:uri="urn:schemas-microsoft-com:office:smarttags" w:element="metricconverter">
              <w:smartTagPr>
                <w:attr w:name="ProductID" w:val="80 м"/>
              </w:smartTagPr>
              <w:r w:rsidRPr="00D128FE">
                <w:rPr>
                  <w:sz w:val="24"/>
                  <w:szCs w:val="24"/>
                </w:rPr>
                <w:t>80 м</w:t>
              </w:r>
            </w:smartTag>
          </w:p>
        </w:tc>
      </w:tr>
      <w:tr w:rsidR="00222776" w:rsidRPr="00D128FE" w:rsidTr="002227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Тип об'єктива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фіксований</w:t>
            </w:r>
          </w:p>
        </w:tc>
      </w:tr>
      <w:tr w:rsidR="00222776" w:rsidRPr="00D128FE" w:rsidTr="002227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Фокусна відстань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smartTag w:uri="urn:schemas-microsoft-com:office:smarttags" w:element="metricconverter">
              <w:smartTagPr>
                <w:attr w:name="ProductID" w:val="3,6 мм"/>
              </w:smartTagPr>
              <w:r w:rsidRPr="00D128FE">
                <w:rPr>
                  <w:sz w:val="24"/>
                  <w:szCs w:val="24"/>
                </w:rPr>
                <w:t>3,6 мм</w:t>
              </w:r>
            </w:smartTag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Відео компресія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H.265 + / H.265 / H.264 + / H.264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Кількість потоків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3 потоки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 xml:space="preserve">Відео </w:t>
            </w:r>
            <w:proofErr w:type="spellStart"/>
            <w:r w:rsidRPr="00D128FE">
              <w:rPr>
                <w:sz w:val="24"/>
                <w:szCs w:val="24"/>
              </w:rPr>
              <w:t>бітрейт</w:t>
            </w:r>
            <w:proofErr w:type="spellEnd"/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 xml:space="preserve">H.264: 192-10240 </w:t>
            </w:r>
            <w:proofErr w:type="spellStart"/>
            <w:r w:rsidRPr="00D128FE">
              <w:rPr>
                <w:sz w:val="24"/>
                <w:szCs w:val="24"/>
              </w:rPr>
              <w:t>Кбіт</w:t>
            </w:r>
            <w:proofErr w:type="spellEnd"/>
            <w:r w:rsidRPr="00D128FE">
              <w:rPr>
                <w:sz w:val="24"/>
                <w:szCs w:val="24"/>
              </w:rPr>
              <w:t xml:space="preserve"> / с, H.265: 80-8192 </w:t>
            </w:r>
            <w:proofErr w:type="spellStart"/>
            <w:r w:rsidRPr="00D128FE">
              <w:rPr>
                <w:sz w:val="24"/>
                <w:szCs w:val="24"/>
              </w:rPr>
              <w:t>Кбіт</w:t>
            </w:r>
            <w:proofErr w:type="spellEnd"/>
            <w:r w:rsidRPr="00D128FE">
              <w:rPr>
                <w:sz w:val="24"/>
                <w:szCs w:val="24"/>
              </w:rPr>
              <w:t xml:space="preserve"> / с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Основні функції обробки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Дзеркальне відображення, приватні маски (4 зони)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Мережеві протоколи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 xml:space="preserve">HTTP; </w:t>
            </w:r>
            <w:proofErr w:type="spellStart"/>
            <w:r w:rsidRPr="00D128FE">
              <w:rPr>
                <w:sz w:val="24"/>
                <w:szCs w:val="24"/>
              </w:rPr>
              <w:t>HTTPs</w:t>
            </w:r>
            <w:proofErr w:type="spellEnd"/>
            <w:r w:rsidRPr="00D128FE">
              <w:rPr>
                <w:sz w:val="24"/>
                <w:szCs w:val="24"/>
              </w:rPr>
              <w:t xml:space="preserve">; TCP; ARP; RTSP; RTP; RTCP; UDP; SMTP; FTP; DHCP; DNS; DDNS; </w:t>
            </w:r>
            <w:proofErr w:type="spellStart"/>
            <w:r w:rsidRPr="00D128FE">
              <w:rPr>
                <w:sz w:val="24"/>
                <w:szCs w:val="24"/>
              </w:rPr>
              <w:t>PPPoE</w:t>
            </w:r>
            <w:proofErr w:type="spellEnd"/>
            <w:r w:rsidRPr="00D128FE">
              <w:rPr>
                <w:sz w:val="24"/>
                <w:szCs w:val="24"/>
              </w:rPr>
              <w:t xml:space="preserve">; IPv4 / v6; </w:t>
            </w:r>
            <w:proofErr w:type="spellStart"/>
            <w:r w:rsidRPr="00D128FE">
              <w:rPr>
                <w:sz w:val="24"/>
                <w:szCs w:val="24"/>
              </w:rPr>
              <w:t>QoS</w:t>
            </w:r>
            <w:proofErr w:type="spellEnd"/>
            <w:r w:rsidRPr="00D128FE">
              <w:rPr>
                <w:sz w:val="24"/>
                <w:szCs w:val="24"/>
              </w:rPr>
              <w:t xml:space="preserve">; </w:t>
            </w:r>
            <w:proofErr w:type="spellStart"/>
            <w:r w:rsidRPr="00D128FE">
              <w:rPr>
                <w:sz w:val="24"/>
                <w:szCs w:val="24"/>
              </w:rPr>
              <w:t>UPnP</w:t>
            </w:r>
            <w:proofErr w:type="spellEnd"/>
            <w:r w:rsidRPr="00D128FE">
              <w:rPr>
                <w:sz w:val="24"/>
                <w:szCs w:val="24"/>
              </w:rPr>
              <w:t xml:space="preserve">; NTP; </w:t>
            </w:r>
            <w:proofErr w:type="spellStart"/>
            <w:r w:rsidRPr="00D128FE">
              <w:rPr>
                <w:sz w:val="24"/>
                <w:szCs w:val="24"/>
              </w:rPr>
              <w:t>Bonjour</w:t>
            </w:r>
            <w:proofErr w:type="spellEnd"/>
            <w:r w:rsidRPr="00D128FE">
              <w:rPr>
                <w:sz w:val="24"/>
                <w:szCs w:val="24"/>
              </w:rPr>
              <w:t xml:space="preserve">; IEEE 802.1x; </w:t>
            </w:r>
            <w:proofErr w:type="spellStart"/>
            <w:r w:rsidRPr="00D128FE">
              <w:rPr>
                <w:sz w:val="24"/>
                <w:szCs w:val="24"/>
              </w:rPr>
              <w:t>Multicast</w:t>
            </w:r>
            <w:proofErr w:type="spellEnd"/>
            <w:r w:rsidRPr="00D128FE">
              <w:rPr>
                <w:sz w:val="24"/>
                <w:szCs w:val="24"/>
              </w:rPr>
              <w:t>; ICMP; IGMP; TLS; SNMP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Сумісність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ONVIF, PSIA, CGI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Кількість одночасних підключень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20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Мобільні платформи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roofErr w:type="spellStart"/>
            <w:r w:rsidRPr="00D128FE">
              <w:rPr>
                <w:sz w:val="24"/>
                <w:szCs w:val="24"/>
              </w:rPr>
              <w:t>iOS</w:t>
            </w:r>
            <w:proofErr w:type="spellEnd"/>
            <w:r w:rsidRPr="00D128FE">
              <w:rPr>
                <w:sz w:val="24"/>
                <w:szCs w:val="24"/>
              </w:rPr>
              <w:t xml:space="preserve">, </w:t>
            </w:r>
            <w:proofErr w:type="spellStart"/>
            <w:r w:rsidRPr="00D128FE">
              <w:rPr>
                <w:sz w:val="24"/>
                <w:szCs w:val="24"/>
              </w:rPr>
              <w:t>Android</w:t>
            </w:r>
            <w:proofErr w:type="spellEnd"/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roofErr w:type="spellStart"/>
            <w:r w:rsidRPr="00D128FE">
              <w:rPr>
                <w:sz w:val="24"/>
                <w:szCs w:val="24"/>
              </w:rPr>
              <w:t>Micro</w:t>
            </w:r>
            <w:proofErr w:type="spellEnd"/>
            <w:r w:rsidRPr="00D128FE">
              <w:rPr>
                <w:sz w:val="24"/>
                <w:szCs w:val="24"/>
              </w:rPr>
              <w:t xml:space="preserve"> SD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roofErr w:type="spellStart"/>
            <w:r w:rsidRPr="00D128FE">
              <w:rPr>
                <w:sz w:val="24"/>
                <w:szCs w:val="24"/>
              </w:rPr>
              <w:t>Micro</w:t>
            </w:r>
            <w:proofErr w:type="spellEnd"/>
            <w:r w:rsidRPr="00D128FE">
              <w:rPr>
                <w:sz w:val="24"/>
                <w:szCs w:val="24"/>
              </w:rPr>
              <w:t xml:space="preserve"> SD карта до 256 </w:t>
            </w:r>
            <w:proofErr w:type="spellStart"/>
            <w:r w:rsidRPr="00D128FE">
              <w:rPr>
                <w:sz w:val="24"/>
                <w:szCs w:val="24"/>
              </w:rPr>
              <w:t>Гб</w:t>
            </w:r>
            <w:proofErr w:type="spellEnd"/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Мережеві інтерфейси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1 RJ-45 (10 / 100Base-T)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 xml:space="preserve"> </w:t>
            </w:r>
            <w:proofErr w:type="spellStart"/>
            <w:r w:rsidRPr="00D128FE">
              <w:rPr>
                <w:sz w:val="24"/>
                <w:szCs w:val="24"/>
              </w:rPr>
              <w:t>Smart</w:t>
            </w:r>
            <w:proofErr w:type="spellEnd"/>
            <w:r w:rsidRPr="00D128FE">
              <w:rPr>
                <w:sz w:val="24"/>
                <w:szCs w:val="24"/>
              </w:rPr>
              <w:t xml:space="preserve"> функції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Перетин лінії, Вторгнення в область, Залишені / зниклі предмети, Виявлення облич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Живлення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 xml:space="preserve">DC 12В, </w:t>
            </w:r>
            <w:proofErr w:type="spellStart"/>
            <w:r w:rsidRPr="00D128FE">
              <w:rPr>
                <w:sz w:val="24"/>
                <w:szCs w:val="24"/>
              </w:rPr>
              <w:t>PoE</w:t>
            </w:r>
            <w:proofErr w:type="spellEnd"/>
            <w:r w:rsidRPr="00D128FE">
              <w:rPr>
                <w:sz w:val="24"/>
                <w:szCs w:val="24"/>
              </w:rPr>
              <w:t xml:space="preserve"> (802.3af) (</w:t>
            </w:r>
            <w:proofErr w:type="spellStart"/>
            <w:r w:rsidRPr="00D128FE">
              <w:rPr>
                <w:sz w:val="24"/>
                <w:szCs w:val="24"/>
              </w:rPr>
              <w:t>Class</w:t>
            </w:r>
            <w:proofErr w:type="spellEnd"/>
            <w:r w:rsidRPr="00D128FE">
              <w:rPr>
                <w:sz w:val="24"/>
                <w:szCs w:val="24"/>
              </w:rPr>
              <w:t xml:space="preserve"> 0)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Робоча температура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-40 ° C - + 60 ° C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Розміри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>
              <w:rPr>
                <w:sz w:val="24"/>
                <w:szCs w:val="24"/>
              </w:rPr>
              <w:t>244 x79 x</w:t>
            </w:r>
            <w:r w:rsidRPr="00D128FE">
              <w:rPr>
                <w:sz w:val="24"/>
                <w:szCs w:val="24"/>
              </w:rPr>
              <w:t>76 мм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Вага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smartTag w:uri="urn:schemas-microsoft-com:office:smarttags" w:element="metricconverter">
              <w:smartTagPr>
                <w:attr w:name="ProductID" w:val="840 г"/>
              </w:smartTagPr>
              <w:r w:rsidRPr="00D128FE">
                <w:rPr>
                  <w:sz w:val="24"/>
                  <w:szCs w:val="24"/>
                </w:rPr>
                <w:t>840 г</w:t>
              </w:r>
            </w:smartTag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Строк гарантії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24 міс</w:t>
            </w:r>
          </w:p>
        </w:tc>
      </w:tr>
      <w:tr w:rsidR="00222776" w:rsidRPr="00D128FE" w:rsidTr="00222776">
        <w:tc>
          <w:tcPr>
            <w:tcW w:w="94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spacing w:line="36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 w:rsidRPr="00D128FE">
              <w:rPr>
                <w:b/>
                <w:bCs/>
                <w:sz w:val="24"/>
                <w:szCs w:val="24"/>
              </w:rPr>
              <w:t xml:space="preserve">Накопичувач HDD AV </w:t>
            </w:r>
            <w:proofErr w:type="spellStart"/>
            <w:r w:rsidRPr="00D128FE">
              <w:rPr>
                <w:b/>
                <w:bCs/>
                <w:sz w:val="24"/>
                <w:szCs w:val="24"/>
              </w:rPr>
              <w:t>WDPurple</w:t>
            </w:r>
            <w:proofErr w:type="spellEnd"/>
            <w:r w:rsidRPr="00D128FE">
              <w:rPr>
                <w:b/>
                <w:bCs/>
                <w:sz w:val="24"/>
                <w:szCs w:val="24"/>
              </w:rPr>
              <w:t xml:space="preserve"> (3.5" 6TB 128MB 5640 RPM SATA 6 </w:t>
            </w:r>
            <w:proofErr w:type="spellStart"/>
            <w:r w:rsidRPr="00D128FE">
              <w:rPr>
                <w:b/>
                <w:bCs/>
                <w:sz w:val="24"/>
                <w:szCs w:val="24"/>
              </w:rPr>
              <w:t>Gb</w:t>
            </w:r>
            <w:proofErr w:type="spellEnd"/>
            <w:r w:rsidRPr="00D128FE">
              <w:rPr>
                <w:b/>
                <w:bCs/>
                <w:sz w:val="24"/>
                <w:szCs w:val="24"/>
              </w:rPr>
              <w:t>/s) – 1 од.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roofErr w:type="spellStart"/>
            <w:r w:rsidRPr="00D128FE">
              <w:rPr>
                <w:sz w:val="24"/>
                <w:szCs w:val="24"/>
              </w:rPr>
              <w:t>Форм-фактор</w:t>
            </w:r>
            <w:proofErr w:type="spellEnd"/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3.5 "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Ємність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6Тб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 xml:space="preserve">Інтерфейс 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SATA III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Кеш-пам'ять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113"/>
            </w:pPr>
            <w:r w:rsidRPr="00D128FE">
              <w:rPr>
                <w:b/>
                <w:bCs/>
                <w:sz w:val="24"/>
                <w:szCs w:val="24"/>
              </w:rPr>
              <w:t xml:space="preserve">  </w:t>
            </w:r>
            <w:r w:rsidRPr="00D128FE">
              <w:rPr>
                <w:sz w:val="24"/>
                <w:szCs w:val="24"/>
              </w:rPr>
              <w:t>128MB</w:t>
            </w:r>
          </w:p>
        </w:tc>
      </w:tr>
      <w:tr w:rsidR="00222776" w:rsidRPr="00D128FE" w:rsidTr="00222776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Потужність споживання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5,3Вт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 xml:space="preserve">Строк гарантії  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D128FE">
              <w:rPr>
                <w:sz w:val="24"/>
                <w:szCs w:val="24"/>
              </w:rPr>
              <w:t>міс</w:t>
            </w:r>
          </w:p>
        </w:tc>
      </w:tr>
      <w:tr w:rsidR="00222776" w:rsidRPr="00D128FE" w:rsidTr="00222776">
        <w:tc>
          <w:tcPr>
            <w:tcW w:w="94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spacing w:line="360" w:lineRule="auto"/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  <w:r w:rsidRPr="00D128FE">
              <w:rPr>
                <w:b/>
                <w:bCs/>
                <w:sz w:val="24"/>
                <w:szCs w:val="24"/>
              </w:rPr>
              <w:t>Блок живлення  - 8 од.</w:t>
            </w:r>
          </w:p>
        </w:tc>
      </w:tr>
      <w:tr w:rsidR="00222776" w:rsidRPr="00D128FE" w:rsidTr="00222776">
        <w:tc>
          <w:tcPr>
            <w:tcW w:w="44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360"/>
            </w:pPr>
            <w:r w:rsidRPr="00D128FE">
              <w:rPr>
                <w:sz w:val="24"/>
                <w:szCs w:val="24"/>
              </w:rPr>
              <w:t>Вхідна напруга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</w:pPr>
            <w:r w:rsidRPr="00D128FE">
              <w:rPr>
                <w:sz w:val="24"/>
                <w:szCs w:val="24"/>
              </w:rPr>
              <w:t>AC180-245В</w:t>
            </w:r>
          </w:p>
        </w:tc>
      </w:tr>
      <w:tr w:rsidR="00222776" w:rsidRPr="00D128FE" w:rsidTr="00433694">
        <w:tc>
          <w:tcPr>
            <w:tcW w:w="44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360"/>
            </w:pPr>
            <w:r w:rsidRPr="00D128FE">
              <w:rPr>
                <w:sz w:val="24"/>
                <w:szCs w:val="24"/>
              </w:rPr>
              <w:t>Вихідна напруга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</w:pPr>
            <w:r w:rsidRPr="00D128FE">
              <w:rPr>
                <w:sz w:val="24"/>
                <w:szCs w:val="24"/>
              </w:rPr>
              <w:t>DC 12В</w:t>
            </w:r>
          </w:p>
        </w:tc>
      </w:tr>
      <w:tr w:rsidR="00222776" w:rsidRPr="00D128FE" w:rsidTr="00433694">
        <w:trPr>
          <w:trHeight w:val="250"/>
        </w:trPr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360"/>
            </w:pPr>
            <w:r w:rsidRPr="00D128FE">
              <w:rPr>
                <w:sz w:val="24"/>
                <w:szCs w:val="24"/>
              </w:rPr>
              <w:lastRenderedPageBreak/>
              <w:t>Сила струму на виході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</w:pPr>
            <w:r w:rsidRPr="00D128FE">
              <w:rPr>
                <w:sz w:val="24"/>
                <w:szCs w:val="24"/>
              </w:rPr>
              <w:t>10А</w:t>
            </w:r>
          </w:p>
        </w:tc>
      </w:tr>
      <w:tr w:rsidR="00222776" w:rsidRPr="00D128FE" w:rsidTr="00222776">
        <w:tc>
          <w:tcPr>
            <w:tcW w:w="44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360"/>
            </w:pPr>
            <w:r w:rsidRPr="00D128FE">
              <w:rPr>
                <w:sz w:val="24"/>
                <w:szCs w:val="24"/>
              </w:rPr>
              <w:t xml:space="preserve">Потужність 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-113"/>
            </w:pPr>
            <w:r w:rsidRPr="00D128FE">
              <w:rPr>
                <w:sz w:val="24"/>
                <w:szCs w:val="24"/>
              </w:rPr>
              <w:t>120Вт</w:t>
            </w:r>
          </w:p>
        </w:tc>
      </w:tr>
      <w:tr w:rsidR="00222776" w:rsidRPr="00D128FE" w:rsidTr="00222776">
        <w:tc>
          <w:tcPr>
            <w:tcW w:w="44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pPr>
              <w:ind w:left="360"/>
            </w:pPr>
            <w:r w:rsidRPr="00D128FE">
              <w:rPr>
                <w:sz w:val="24"/>
                <w:szCs w:val="24"/>
              </w:rPr>
              <w:t>Розміри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 xml:space="preserve">115 x 80 x </w:t>
            </w:r>
            <w:smartTag w:uri="urn:schemas-microsoft-com:office:smarttags" w:element="metricconverter">
              <w:smartTagPr>
                <w:attr w:name="ProductID" w:val="35 мм"/>
              </w:smartTagPr>
              <w:r w:rsidRPr="00D128FE">
                <w:rPr>
                  <w:sz w:val="24"/>
                  <w:szCs w:val="24"/>
                </w:rPr>
                <w:t>35 мм</w:t>
              </w:r>
            </w:smartTag>
          </w:p>
        </w:tc>
      </w:tr>
      <w:tr w:rsidR="00222776" w:rsidRPr="00D128FE" w:rsidTr="00222776">
        <w:tc>
          <w:tcPr>
            <w:tcW w:w="94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spacing w:line="360" w:lineRule="auto"/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 w:rsidRPr="00D128FE">
              <w:rPr>
                <w:b/>
                <w:bCs/>
                <w:sz w:val="24"/>
                <w:szCs w:val="24"/>
              </w:rPr>
              <w:t>Коробка розподільча Т-серії з кабельними вводами 114x114x57 IР66 – 8 од.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Матеріал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пластик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Розміри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114x114x57мм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Порти (вхід)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7 x M25</w:t>
            </w:r>
          </w:p>
        </w:tc>
      </w:tr>
      <w:tr w:rsidR="00222776" w:rsidRPr="00D128FE" w:rsidTr="00222776">
        <w:tc>
          <w:tcPr>
            <w:tcW w:w="94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spacing w:line="360" w:lineRule="auto"/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 w:rsidRPr="00D128FE">
              <w:rPr>
                <w:b/>
                <w:bCs/>
                <w:sz w:val="24"/>
                <w:szCs w:val="24"/>
              </w:rPr>
              <w:t>Кабель КПП-ВП (100) 4*2*0,51 (U/UTP-cat.5E) – 305 метрів.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Тип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UTP мережевий</w:t>
            </w:r>
          </w:p>
        </w:tc>
      </w:tr>
      <w:tr w:rsidR="00222776" w:rsidRPr="00D128FE" w:rsidTr="00222776"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Кількість пар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4</w:t>
            </w:r>
          </w:p>
        </w:tc>
      </w:tr>
      <w:tr w:rsidR="00222776" w:rsidRPr="00D128FE" w:rsidTr="00222776">
        <w:trPr>
          <w:trHeight w:val="32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Категорія</w:t>
            </w: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5E</w:t>
            </w:r>
          </w:p>
        </w:tc>
      </w:tr>
      <w:tr w:rsidR="00222776" w:rsidRPr="00D128FE" w:rsidTr="00222776">
        <w:trPr>
          <w:trHeight w:val="32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r w:rsidRPr="00D128FE">
              <w:rPr>
                <w:sz w:val="24"/>
                <w:szCs w:val="24"/>
              </w:rPr>
              <w:t>Матеріал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Мідь</w:t>
            </w:r>
          </w:p>
        </w:tc>
      </w:tr>
      <w:tr w:rsidR="00222776" w:rsidRPr="00D128FE" w:rsidTr="00222776">
        <w:trPr>
          <w:trHeight w:val="362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pStyle w:val="a6"/>
              <w:spacing w:line="240" w:lineRule="auto"/>
            </w:pPr>
            <w:bookmarkStart w:id="0" w:name="tw-target-text"/>
            <w:bookmarkEnd w:id="0"/>
            <w:r w:rsidRPr="00D12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Переріз проводу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smartTag w:uri="urn:schemas-microsoft-com:office:smarttags" w:element="metricconverter">
              <w:smartTagPr>
                <w:attr w:name="ProductID" w:val="0,51 мм"/>
              </w:smartTagPr>
              <w:r w:rsidRPr="00D128FE">
                <w:rPr>
                  <w:sz w:val="24"/>
                  <w:szCs w:val="24"/>
                </w:rPr>
                <w:t>0,51</w:t>
              </w:r>
              <w:r>
                <w:rPr>
                  <w:sz w:val="24"/>
                  <w:szCs w:val="24"/>
                </w:rPr>
                <w:t xml:space="preserve"> </w:t>
              </w:r>
              <w:r w:rsidRPr="00D128FE">
                <w:rPr>
                  <w:sz w:val="24"/>
                  <w:szCs w:val="24"/>
                </w:rPr>
                <w:t>мм</w:t>
              </w:r>
            </w:smartTag>
          </w:p>
        </w:tc>
      </w:tr>
      <w:tr w:rsidR="00222776" w:rsidRPr="00D128FE" w:rsidTr="00222776">
        <w:trPr>
          <w:trHeight w:val="362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pStyle w:val="a6"/>
              <w:spacing w:line="240" w:lineRule="auto"/>
            </w:pPr>
            <w:r w:rsidRPr="00D12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Ізоляція</w:t>
            </w:r>
          </w:p>
        </w:tc>
        <w:tc>
          <w:tcPr>
            <w:tcW w:w="5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76" w:rsidRPr="00D128FE" w:rsidRDefault="00222776" w:rsidP="00C3406B">
            <w:pPr>
              <w:ind w:left="-7"/>
            </w:pPr>
            <w:r w:rsidRPr="00D128FE">
              <w:rPr>
                <w:sz w:val="24"/>
                <w:szCs w:val="24"/>
              </w:rPr>
              <w:t>Поліетилен</w:t>
            </w:r>
          </w:p>
        </w:tc>
      </w:tr>
    </w:tbl>
    <w:p w:rsidR="00C81585" w:rsidRPr="00E374AF" w:rsidRDefault="00C81585" w:rsidP="00E374AF">
      <w:pPr>
        <w:jc w:val="both"/>
        <w:rPr>
          <w:rFonts w:cs="Times New Roman"/>
          <w:sz w:val="26"/>
          <w:szCs w:val="26"/>
          <w:lang w:bidi="uk-UA"/>
        </w:rPr>
      </w:pPr>
    </w:p>
    <w:p w:rsidR="00486B69" w:rsidRPr="00486B69" w:rsidRDefault="005E5112" w:rsidP="006E6A9B">
      <w:pPr>
        <w:pStyle w:val="a3"/>
        <w:numPr>
          <w:ilvl w:val="0"/>
          <w:numId w:val="8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486B69">
        <w:rPr>
          <w:rFonts w:cs="Times New Roman"/>
          <w:b/>
          <w:sz w:val="26"/>
          <w:szCs w:val="26"/>
          <w:lang w:bidi="uk-UA"/>
        </w:rPr>
        <w:t>Обґрунтування розміру бюджетного призначення:</w:t>
      </w:r>
      <w:r w:rsidR="005F2194" w:rsidRPr="00486B69">
        <w:rPr>
          <w:rFonts w:cs="Times New Roman"/>
          <w:b/>
          <w:sz w:val="26"/>
          <w:szCs w:val="26"/>
          <w:lang w:bidi="uk-UA"/>
        </w:rPr>
        <w:t xml:space="preserve"> </w:t>
      </w:r>
      <w:r w:rsidR="00486B69" w:rsidRPr="00A54B56">
        <w:t>рішення</w:t>
      </w:r>
      <w:r w:rsidR="00486B69">
        <w:t xml:space="preserve"> 6 сесії</w:t>
      </w:r>
      <w:r w:rsidR="00486B69" w:rsidRPr="00A54B56">
        <w:t xml:space="preserve"> Харківської </w:t>
      </w:r>
      <w:r w:rsidR="00486B69">
        <w:t>міської</w:t>
      </w:r>
      <w:r w:rsidR="00486B69" w:rsidRPr="00A54B56">
        <w:t xml:space="preserve"> ради</w:t>
      </w:r>
      <w:r w:rsidR="00486B69">
        <w:t xml:space="preserve"> </w:t>
      </w:r>
      <w:r w:rsidR="00486B69" w:rsidRPr="00A54B56">
        <w:rPr>
          <w:bCs/>
        </w:rPr>
        <w:t>VІI</w:t>
      </w:r>
      <w:r w:rsidR="00486B69" w:rsidRPr="00A54B56">
        <w:rPr>
          <w:bCs/>
          <w:lang w:val="en-US"/>
        </w:rPr>
        <w:t>I</w:t>
      </w:r>
      <w:r w:rsidR="00486B69" w:rsidRPr="00A54B56">
        <w:rPr>
          <w:bCs/>
        </w:rPr>
        <w:t xml:space="preserve"> скликання</w:t>
      </w:r>
      <w:r w:rsidR="00486B69" w:rsidRPr="00A54B56">
        <w:t xml:space="preserve"> від </w:t>
      </w:r>
      <w:r w:rsidR="00486B69">
        <w:t>1</w:t>
      </w:r>
      <w:r w:rsidR="00486B69" w:rsidRPr="00A54B56">
        <w:t>4</w:t>
      </w:r>
      <w:r w:rsidR="00486B69" w:rsidRPr="00A54B56">
        <w:rPr>
          <w:bCs/>
        </w:rPr>
        <w:t xml:space="preserve"> </w:t>
      </w:r>
      <w:r w:rsidR="00486B69">
        <w:rPr>
          <w:bCs/>
        </w:rPr>
        <w:t>липня</w:t>
      </w:r>
      <w:r w:rsidR="00486B69" w:rsidRPr="00A54B56">
        <w:rPr>
          <w:bCs/>
        </w:rPr>
        <w:t xml:space="preserve"> 202</w:t>
      </w:r>
      <w:r w:rsidR="00486B69">
        <w:rPr>
          <w:bCs/>
        </w:rPr>
        <w:t>1</w:t>
      </w:r>
      <w:r w:rsidR="00486B69" w:rsidRPr="00A54B56">
        <w:rPr>
          <w:bCs/>
        </w:rPr>
        <w:t> року №</w:t>
      </w:r>
      <w:r w:rsidR="00486B69">
        <w:rPr>
          <w:bCs/>
        </w:rPr>
        <w:t>142/21</w:t>
      </w:r>
      <w:r w:rsidR="00486B69" w:rsidRPr="00A54B56">
        <w:rPr>
          <w:bCs/>
        </w:rPr>
        <w:t xml:space="preserve"> «Про </w:t>
      </w:r>
      <w:r w:rsidR="00486B69">
        <w:rPr>
          <w:bCs/>
        </w:rPr>
        <w:t>внесення змін до рішення 38 сесії Харківської міської ради VII скликання від 02 грудня 2020 року №2293/20 «Про бюджет Харківської міської територіальної громади на 2021 рік</w:t>
      </w:r>
      <w:r w:rsidR="00486B69" w:rsidRPr="00A54B56">
        <w:rPr>
          <w:bCs/>
        </w:rPr>
        <w:t>»</w:t>
      </w:r>
      <w:r w:rsidR="00486B69">
        <w:rPr>
          <w:bCs/>
        </w:rPr>
        <w:t xml:space="preserve"> та рішення 6 сесії</w:t>
      </w:r>
      <w:r w:rsidR="00486B69" w:rsidRPr="00A54B56">
        <w:rPr>
          <w:bCs/>
        </w:rPr>
        <w:t xml:space="preserve"> </w:t>
      </w:r>
      <w:r w:rsidR="00486B69" w:rsidRPr="00A54B56">
        <w:t xml:space="preserve">Харківської </w:t>
      </w:r>
      <w:r w:rsidR="00486B69">
        <w:t>міської</w:t>
      </w:r>
      <w:r w:rsidR="00486B69" w:rsidRPr="00A54B56">
        <w:t xml:space="preserve"> ради</w:t>
      </w:r>
      <w:r w:rsidR="00486B69">
        <w:t xml:space="preserve"> </w:t>
      </w:r>
      <w:r w:rsidR="00486B69" w:rsidRPr="00A54B56">
        <w:rPr>
          <w:bCs/>
        </w:rPr>
        <w:t>VІI</w:t>
      </w:r>
      <w:r w:rsidR="00486B69" w:rsidRPr="00A54B56">
        <w:rPr>
          <w:bCs/>
          <w:lang w:val="en-US"/>
        </w:rPr>
        <w:t>I</w:t>
      </w:r>
      <w:r w:rsidR="00486B69" w:rsidRPr="00A54B56">
        <w:rPr>
          <w:bCs/>
        </w:rPr>
        <w:t xml:space="preserve"> скликання</w:t>
      </w:r>
      <w:r w:rsidR="00486B69" w:rsidRPr="00A54B56">
        <w:t xml:space="preserve"> від </w:t>
      </w:r>
      <w:r w:rsidR="00486B69">
        <w:t>1</w:t>
      </w:r>
      <w:r w:rsidR="00486B69" w:rsidRPr="00A54B56">
        <w:t>4</w:t>
      </w:r>
      <w:r w:rsidR="00486B69" w:rsidRPr="00A54B56">
        <w:rPr>
          <w:bCs/>
        </w:rPr>
        <w:t xml:space="preserve"> </w:t>
      </w:r>
      <w:r w:rsidR="00486B69">
        <w:rPr>
          <w:bCs/>
        </w:rPr>
        <w:t>липня</w:t>
      </w:r>
      <w:r w:rsidR="00486B69" w:rsidRPr="00A54B56">
        <w:rPr>
          <w:bCs/>
        </w:rPr>
        <w:t xml:space="preserve"> 202</w:t>
      </w:r>
      <w:r w:rsidR="00486B69">
        <w:rPr>
          <w:bCs/>
        </w:rPr>
        <w:t>1</w:t>
      </w:r>
      <w:r w:rsidR="00486B69" w:rsidRPr="00A54B56">
        <w:rPr>
          <w:bCs/>
        </w:rPr>
        <w:t> року №</w:t>
      </w:r>
      <w:r w:rsidR="00486B69">
        <w:rPr>
          <w:bCs/>
        </w:rPr>
        <w:t>145/21 «Про внесення змін до Програми економічного та соціального розвитку м. Харкова на 2021 рік».</w:t>
      </w:r>
    </w:p>
    <w:p w:rsidR="00EF5627" w:rsidRPr="00486B69" w:rsidRDefault="00EF5627" w:rsidP="006E6A9B">
      <w:pPr>
        <w:pStyle w:val="a3"/>
        <w:numPr>
          <w:ilvl w:val="0"/>
          <w:numId w:val="8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486B69">
        <w:rPr>
          <w:rFonts w:cs="Times New Roman"/>
          <w:b/>
          <w:sz w:val="26"/>
          <w:szCs w:val="26"/>
          <w:lang w:bidi="uk-UA"/>
        </w:rPr>
        <w:t>Очікувальна вартість предмета закупівлі:</w:t>
      </w:r>
      <w:r w:rsidRPr="00486B69">
        <w:rPr>
          <w:rFonts w:cs="Times New Roman"/>
          <w:sz w:val="26"/>
          <w:szCs w:val="26"/>
          <w:lang w:bidi="uk-UA"/>
        </w:rPr>
        <w:t xml:space="preserve"> </w:t>
      </w:r>
      <w:r w:rsidR="00EF6F17">
        <w:rPr>
          <w:rFonts w:cs="Times New Roman"/>
          <w:sz w:val="26"/>
          <w:szCs w:val="26"/>
          <w:lang w:bidi="uk-UA"/>
        </w:rPr>
        <w:t>95</w:t>
      </w:r>
      <w:r w:rsidRPr="00486B69">
        <w:rPr>
          <w:rFonts w:cs="Times New Roman"/>
          <w:sz w:val="26"/>
          <w:szCs w:val="26"/>
          <w:lang w:bidi="uk-UA"/>
        </w:rPr>
        <w:t> 000,00 грн. з ПДВ.</w:t>
      </w:r>
    </w:p>
    <w:p w:rsidR="00EF5627" w:rsidRPr="008275FC" w:rsidRDefault="00EF5627" w:rsidP="006E6A9B">
      <w:pPr>
        <w:pStyle w:val="a3"/>
        <w:numPr>
          <w:ilvl w:val="0"/>
          <w:numId w:val="8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8275FC">
        <w:rPr>
          <w:rFonts w:cs="Times New Roman"/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8275FC">
        <w:rPr>
          <w:rFonts w:cs="Times New Roman"/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8275FC">
        <w:rPr>
          <w:rFonts w:cs="Times New Roman"/>
          <w:sz w:val="26"/>
          <w:szCs w:val="26"/>
          <w:lang w:bidi="uk-UA"/>
        </w:rPr>
        <w:t>оку</w:t>
      </w:r>
      <w:r w:rsidRPr="008275FC">
        <w:rPr>
          <w:rFonts w:cs="Times New Roman"/>
          <w:sz w:val="26"/>
          <w:szCs w:val="26"/>
          <w:lang w:bidi="uk-UA"/>
        </w:rPr>
        <w:t xml:space="preserve"> №275</w:t>
      </w:r>
      <w:r w:rsidR="0037656B" w:rsidRPr="008275FC">
        <w:rPr>
          <w:rFonts w:cs="Times New Roman"/>
          <w:sz w:val="26"/>
          <w:szCs w:val="26"/>
          <w:lang w:bidi="uk-UA"/>
        </w:rPr>
        <w:t>.</w:t>
      </w:r>
    </w:p>
    <w:p w:rsidR="00DC3222" w:rsidRPr="00571240" w:rsidRDefault="00DC3222" w:rsidP="0037656B">
      <w:pPr>
        <w:jc w:val="both"/>
        <w:rPr>
          <w:rFonts w:cs="Times New Roman"/>
          <w:sz w:val="26"/>
          <w:szCs w:val="26"/>
          <w:lang w:bidi="uk-UA"/>
        </w:rPr>
      </w:pPr>
    </w:p>
    <w:p w:rsidR="00DC3222" w:rsidRPr="00571240" w:rsidRDefault="00DC3222" w:rsidP="005F2194">
      <w:pPr>
        <w:jc w:val="both"/>
        <w:rPr>
          <w:rFonts w:cs="Times New Roman"/>
          <w:sz w:val="26"/>
          <w:szCs w:val="26"/>
          <w:lang w:bidi="uk-UA"/>
        </w:rPr>
      </w:pPr>
    </w:p>
    <w:sectPr w:rsidR="00DC3222" w:rsidRPr="00571240" w:rsidSect="00433694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7CE"/>
    <w:multiLevelType w:val="hybridMultilevel"/>
    <w:tmpl w:val="7340C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06E7E"/>
    <w:multiLevelType w:val="hybridMultilevel"/>
    <w:tmpl w:val="690EC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54B9"/>
    <w:rsid w:val="00003FF6"/>
    <w:rsid w:val="00136013"/>
    <w:rsid w:val="00165CFC"/>
    <w:rsid w:val="001D26DF"/>
    <w:rsid w:val="00222776"/>
    <w:rsid w:val="002B2C27"/>
    <w:rsid w:val="003129BA"/>
    <w:rsid w:val="00363C0D"/>
    <w:rsid w:val="0037656B"/>
    <w:rsid w:val="00433694"/>
    <w:rsid w:val="00486B69"/>
    <w:rsid w:val="005114A7"/>
    <w:rsid w:val="005354B9"/>
    <w:rsid w:val="00546846"/>
    <w:rsid w:val="00571240"/>
    <w:rsid w:val="005825FE"/>
    <w:rsid w:val="005A735A"/>
    <w:rsid w:val="005D004E"/>
    <w:rsid w:val="005D47DA"/>
    <w:rsid w:val="005E5112"/>
    <w:rsid w:val="005F2194"/>
    <w:rsid w:val="00607CD5"/>
    <w:rsid w:val="00634CB7"/>
    <w:rsid w:val="0065376C"/>
    <w:rsid w:val="006A729C"/>
    <w:rsid w:val="006C3CB1"/>
    <w:rsid w:val="006D5380"/>
    <w:rsid w:val="006E6A9B"/>
    <w:rsid w:val="007148D1"/>
    <w:rsid w:val="007333A1"/>
    <w:rsid w:val="00753231"/>
    <w:rsid w:val="00762394"/>
    <w:rsid w:val="00780E57"/>
    <w:rsid w:val="008275FC"/>
    <w:rsid w:val="008456E6"/>
    <w:rsid w:val="0087248E"/>
    <w:rsid w:val="008F1BEC"/>
    <w:rsid w:val="009169F8"/>
    <w:rsid w:val="009757F0"/>
    <w:rsid w:val="009A1A8B"/>
    <w:rsid w:val="009C080F"/>
    <w:rsid w:val="009E5E91"/>
    <w:rsid w:val="009F5A24"/>
    <w:rsid w:val="00A03ECC"/>
    <w:rsid w:val="00A17BE1"/>
    <w:rsid w:val="00AB4BAA"/>
    <w:rsid w:val="00B22A68"/>
    <w:rsid w:val="00B278F3"/>
    <w:rsid w:val="00B97E38"/>
    <w:rsid w:val="00BA551E"/>
    <w:rsid w:val="00BE000F"/>
    <w:rsid w:val="00BE0ADF"/>
    <w:rsid w:val="00BF4DA7"/>
    <w:rsid w:val="00C32360"/>
    <w:rsid w:val="00C42B3F"/>
    <w:rsid w:val="00C76018"/>
    <w:rsid w:val="00C81585"/>
    <w:rsid w:val="00C860B2"/>
    <w:rsid w:val="00C9225D"/>
    <w:rsid w:val="00D72BD1"/>
    <w:rsid w:val="00DB3D4D"/>
    <w:rsid w:val="00DC3222"/>
    <w:rsid w:val="00E374AF"/>
    <w:rsid w:val="00E769F2"/>
    <w:rsid w:val="00EF5627"/>
    <w:rsid w:val="00EF6F17"/>
    <w:rsid w:val="00F04937"/>
    <w:rsid w:val="00F07A13"/>
    <w:rsid w:val="00FD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customStyle="1" w:styleId="a6">
    <w:name w:val="Текст в заданном формате"/>
    <w:basedOn w:val="a"/>
    <w:rsid w:val="00222776"/>
    <w:pPr>
      <w:suppressAutoHyphens/>
      <w:spacing w:line="276" w:lineRule="auto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CED0E-B083-40E2-B488-CAFCB0FC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MacDim</cp:lastModifiedBy>
  <cp:revision>21</cp:revision>
  <cp:lastPrinted>2021-10-11T06:43:00Z</cp:lastPrinted>
  <dcterms:created xsi:type="dcterms:W3CDTF">2021-09-20T11:59:00Z</dcterms:created>
  <dcterms:modified xsi:type="dcterms:W3CDTF">2021-10-11T12:11:00Z</dcterms:modified>
</cp:coreProperties>
</file>