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0D" w:rsidRDefault="00634B0D" w:rsidP="00CD582D">
      <w:pPr>
        <w:tabs>
          <w:tab w:val="left" w:pos="142"/>
        </w:tabs>
        <w:spacing w:line="240" w:lineRule="auto"/>
        <w:jc w:val="center"/>
        <w:rPr>
          <w:szCs w:val="28"/>
          <w:lang w:val="uk-UA"/>
        </w:rPr>
      </w:pPr>
      <w:r>
        <w:rPr>
          <w:szCs w:val="28"/>
        </w:rPr>
        <w:t xml:space="preserve">ІНФОРМАЦІЙНА ДОВІДКА </w:t>
      </w:r>
    </w:p>
    <w:p w:rsidR="00634B0D" w:rsidRPr="002E0C26" w:rsidRDefault="00634B0D" w:rsidP="00CD582D">
      <w:pPr>
        <w:tabs>
          <w:tab w:val="left" w:pos="142"/>
        </w:tabs>
        <w:spacing w:line="240" w:lineRule="auto"/>
        <w:jc w:val="center"/>
        <w:rPr>
          <w:szCs w:val="28"/>
          <w:lang w:val="uk-UA"/>
        </w:rPr>
      </w:pPr>
      <w:r w:rsidRPr="002E0C26">
        <w:rPr>
          <w:szCs w:val="28"/>
          <w:lang w:val="uk-UA"/>
        </w:rPr>
        <w:t>щодо можливостей реабілітаці</w:t>
      </w:r>
      <w:r>
        <w:rPr>
          <w:szCs w:val="28"/>
          <w:lang w:val="uk-UA"/>
        </w:rPr>
        <w:t>йного лікування</w:t>
      </w:r>
    </w:p>
    <w:p w:rsidR="00634B0D" w:rsidRPr="00914E48" w:rsidRDefault="00634B0D" w:rsidP="00CD582D">
      <w:pPr>
        <w:tabs>
          <w:tab w:val="left" w:pos="142"/>
        </w:tabs>
        <w:spacing w:line="240" w:lineRule="auto"/>
        <w:jc w:val="center"/>
        <w:rPr>
          <w:szCs w:val="28"/>
          <w:lang w:val="uk-UA"/>
        </w:rPr>
      </w:pPr>
      <w:r w:rsidRPr="00914E48">
        <w:rPr>
          <w:szCs w:val="28"/>
          <w:lang w:val="uk-UA"/>
        </w:rPr>
        <w:t xml:space="preserve">в </w:t>
      </w:r>
      <w:r>
        <w:rPr>
          <w:szCs w:val="28"/>
          <w:lang w:val="uk-UA"/>
        </w:rPr>
        <w:t>с</w:t>
      </w:r>
      <w:r w:rsidRPr="00914E48">
        <w:rPr>
          <w:szCs w:val="28"/>
          <w:lang w:val="uk-UA"/>
        </w:rPr>
        <w:t>анатор</w:t>
      </w:r>
      <w:r>
        <w:rPr>
          <w:szCs w:val="28"/>
          <w:lang w:val="uk-UA"/>
        </w:rPr>
        <w:t>но-курортних закладах</w:t>
      </w:r>
      <w:r w:rsidRPr="00914E48">
        <w:rPr>
          <w:szCs w:val="28"/>
          <w:lang w:val="uk-UA"/>
        </w:rPr>
        <w:t xml:space="preserve"> СБ</w:t>
      </w:r>
      <w:r>
        <w:rPr>
          <w:szCs w:val="28"/>
          <w:lang w:val="uk-UA"/>
        </w:rPr>
        <w:t xml:space="preserve"> </w:t>
      </w:r>
      <w:r w:rsidRPr="00914E48">
        <w:rPr>
          <w:szCs w:val="28"/>
          <w:lang w:val="uk-UA"/>
        </w:rPr>
        <w:t>У</w:t>
      </w:r>
      <w:r>
        <w:rPr>
          <w:szCs w:val="28"/>
          <w:lang w:val="uk-UA"/>
        </w:rPr>
        <w:t>країни</w:t>
      </w:r>
      <w:r w:rsidRPr="00914E48">
        <w:rPr>
          <w:szCs w:val="28"/>
          <w:lang w:val="uk-UA"/>
        </w:rPr>
        <w:t xml:space="preserve"> </w:t>
      </w:r>
    </w:p>
    <w:p w:rsidR="00634B0D" w:rsidRPr="00914E48" w:rsidRDefault="00634B0D" w:rsidP="00CD582D">
      <w:pPr>
        <w:spacing w:line="240" w:lineRule="auto"/>
        <w:ind w:firstLine="708"/>
        <w:jc w:val="center"/>
        <w:rPr>
          <w:lang w:val="uk-UA"/>
        </w:rPr>
      </w:pPr>
    </w:p>
    <w:p w:rsidR="00634B0D" w:rsidRDefault="00634B0D" w:rsidP="00CD582D">
      <w:pPr>
        <w:spacing w:line="240" w:lineRule="auto"/>
        <w:jc w:val="both"/>
        <w:rPr>
          <w:lang w:val="uk-UA"/>
        </w:rPr>
      </w:pPr>
      <w:r>
        <w:rPr>
          <w:lang w:val="uk-UA"/>
        </w:rPr>
        <w:t xml:space="preserve">В </w:t>
      </w:r>
      <w:r>
        <w:rPr>
          <w:szCs w:val="28"/>
          <w:lang w:val="uk-UA"/>
        </w:rPr>
        <w:t>с</w:t>
      </w:r>
      <w:r w:rsidRPr="00914E48">
        <w:rPr>
          <w:szCs w:val="28"/>
          <w:lang w:val="uk-UA"/>
        </w:rPr>
        <w:t>анатор</w:t>
      </w:r>
      <w:r>
        <w:rPr>
          <w:szCs w:val="28"/>
          <w:lang w:val="uk-UA"/>
        </w:rPr>
        <w:t>но-курортних закладах</w:t>
      </w:r>
      <w:r>
        <w:rPr>
          <w:lang w:val="uk-UA"/>
        </w:rPr>
        <w:t xml:space="preserve"> СБ України організовано комплексну медичну та медико-психологічну реабілітацію учасників бойових дій відповідно до стандартів надання медичної допомоги, в т.ч. локальних протоколів, методичних рекомендацій та медичних настанов.</w:t>
      </w:r>
    </w:p>
    <w:p w:rsidR="00634B0D" w:rsidRDefault="00634B0D" w:rsidP="00CD582D">
      <w:pPr>
        <w:spacing w:line="240" w:lineRule="auto"/>
        <w:jc w:val="both"/>
        <w:rPr>
          <w:lang w:val="uk-UA"/>
        </w:rPr>
      </w:pPr>
      <w:r>
        <w:rPr>
          <w:lang w:val="uk-UA"/>
        </w:rPr>
        <w:t xml:space="preserve">Реабілітація здійснюється в реабілітаційних відділення санаторіїв </w:t>
      </w:r>
      <w:r w:rsidRPr="007633F8">
        <w:rPr>
          <w:szCs w:val="28"/>
          <w:lang w:val="uk-UA" w:eastAsia="uk-UA"/>
        </w:rPr>
        <w:t>“</w:t>
      </w:r>
      <w:r>
        <w:rPr>
          <w:szCs w:val="28"/>
          <w:lang w:val="uk-UA"/>
        </w:rPr>
        <w:t>Одеса</w:t>
      </w:r>
      <w:r w:rsidRPr="007633F8">
        <w:rPr>
          <w:szCs w:val="28"/>
          <w:lang w:val="uk-UA" w:eastAsia="uk-UA"/>
        </w:rPr>
        <w:t>”</w:t>
      </w:r>
      <w:r>
        <w:rPr>
          <w:szCs w:val="28"/>
          <w:lang w:val="uk-UA" w:eastAsia="uk-UA"/>
        </w:rPr>
        <w:t xml:space="preserve">, </w:t>
      </w:r>
      <w:r w:rsidRPr="007633F8">
        <w:rPr>
          <w:szCs w:val="28"/>
          <w:lang w:val="uk-UA" w:eastAsia="uk-UA"/>
        </w:rPr>
        <w:t>“</w:t>
      </w:r>
      <w:r>
        <w:rPr>
          <w:szCs w:val="28"/>
          <w:lang w:val="uk-UA"/>
        </w:rPr>
        <w:t>Трускавець</w:t>
      </w:r>
      <w:r w:rsidRPr="007633F8">
        <w:rPr>
          <w:szCs w:val="28"/>
          <w:lang w:val="uk-UA" w:eastAsia="uk-UA"/>
        </w:rPr>
        <w:t>”</w:t>
      </w:r>
      <w:r>
        <w:rPr>
          <w:szCs w:val="28"/>
          <w:lang w:val="uk-UA" w:eastAsia="uk-UA"/>
        </w:rPr>
        <w:t xml:space="preserve">, </w:t>
      </w:r>
      <w:r w:rsidRPr="007633F8">
        <w:rPr>
          <w:szCs w:val="28"/>
          <w:lang w:val="uk-UA" w:eastAsia="uk-UA"/>
        </w:rPr>
        <w:t>“</w:t>
      </w:r>
      <w:r>
        <w:rPr>
          <w:szCs w:val="28"/>
          <w:lang w:val="uk-UA"/>
        </w:rPr>
        <w:t>Ворзель</w:t>
      </w:r>
      <w:r w:rsidRPr="007633F8">
        <w:rPr>
          <w:szCs w:val="28"/>
          <w:lang w:val="uk-UA" w:eastAsia="uk-UA"/>
        </w:rPr>
        <w:t>”</w:t>
      </w:r>
      <w:r>
        <w:rPr>
          <w:lang w:val="uk-UA"/>
        </w:rPr>
        <w:t xml:space="preserve"> СБУ шляхом проведення комплексу лікувальних, оздоровчо-профілактичних заходів з максимальним використанням природних лікувальних ресурсів, методів відновного лікування досвідченими лікарями та іншими фахівцями відповідної спеціалізації.</w:t>
      </w:r>
    </w:p>
    <w:p w:rsidR="00634B0D" w:rsidRDefault="00634B0D" w:rsidP="00CD582D">
      <w:pPr>
        <w:spacing w:line="240" w:lineRule="auto"/>
        <w:jc w:val="both"/>
        <w:rPr>
          <w:lang w:val="uk-UA"/>
        </w:rPr>
      </w:pPr>
      <w:r>
        <w:rPr>
          <w:lang w:val="uk-UA"/>
        </w:rPr>
        <w:t xml:space="preserve">Основними завданнями реабілітації є скорочення періоду відновлення порушених функцій, </w:t>
      </w:r>
      <w:r w:rsidRPr="007A660D">
        <w:rPr>
          <w:szCs w:val="28"/>
          <w:lang w:val="uk-UA"/>
        </w:rPr>
        <w:t>попередження</w:t>
      </w:r>
      <w:r>
        <w:rPr>
          <w:szCs w:val="28"/>
          <w:lang w:val="uk-UA"/>
        </w:rPr>
        <w:t xml:space="preserve"> </w:t>
      </w:r>
      <w:r w:rsidRPr="007A660D">
        <w:rPr>
          <w:szCs w:val="28"/>
          <w:lang w:val="uk-UA"/>
        </w:rPr>
        <w:t>зниження</w:t>
      </w:r>
      <w:r>
        <w:rPr>
          <w:szCs w:val="28"/>
          <w:lang w:val="uk-UA"/>
        </w:rPr>
        <w:t xml:space="preserve"> або </w:t>
      </w:r>
      <w:r w:rsidRPr="007A660D">
        <w:rPr>
          <w:szCs w:val="28"/>
          <w:lang w:val="uk-UA"/>
        </w:rPr>
        <w:t>втрати</w:t>
      </w:r>
      <w:r>
        <w:rPr>
          <w:szCs w:val="28"/>
          <w:lang w:val="uk-UA"/>
        </w:rPr>
        <w:t xml:space="preserve"> </w:t>
      </w:r>
      <w:r w:rsidRPr="007A660D">
        <w:rPr>
          <w:szCs w:val="28"/>
          <w:lang w:val="uk-UA"/>
        </w:rPr>
        <w:t>працездатності,</w:t>
      </w:r>
      <w:r>
        <w:rPr>
          <w:szCs w:val="28"/>
          <w:lang w:val="uk-UA"/>
        </w:rPr>
        <w:t xml:space="preserve"> </w:t>
      </w:r>
      <w:r w:rsidRPr="007A660D">
        <w:rPr>
          <w:szCs w:val="28"/>
          <w:lang w:val="uk-UA"/>
        </w:rPr>
        <w:t>профілактик</w:t>
      </w:r>
      <w:r>
        <w:rPr>
          <w:szCs w:val="28"/>
          <w:lang w:val="uk-UA"/>
        </w:rPr>
        <w:t xml:space="preserve">а </w:t>
      </w:r>
      <w:r w:rsidRPr="007A660D">
        <w:rPr>
          <w:szCs w:val="28"/>
          <w:lang w:val="uk-UA"/>
        </w:rPr>
        <w:t>ускладнень</w:t>
      </w:r>
      <w:r>
        <w:rPr>
          <w:szCs w:val="28"/>
          <w:lang w:val="uk-UA"/>
        </w:rPr>
        <w:t xml:space="preserve"> </w:t>
      </w:r>
      <w:r w:rsidRPr="007A660D">
        <w:rPr>
          <w:szCs w:val="28"/>
          <w:lang w:val="uk-UA"/>
        </w:rPr>
        <w:t>і</w:t>
      </w:r>
      <w:r>
        <w:rPr>
          <w:szCs w:val="28"/>
          <w:lang w:val="uk-UA"/>
        </w:rPr>
        <w:t xml:space="preserve"> </w:t>
      </w:r>
      <w:r w:rsidRPr="007A660D">
        <w:rPr>
          <w:szCs w:val="28"/>
          <w:lang w:val="uk-UA"/>
        </w:rPr>
        <w:t>рецидивів</w:t>
      </w:r>
      <w:r>
        <w:rPr>
          <w:szCs w:val="28"/>
          <w:lang w:val="uk-UA"/>
        </w:rPr>
        <w:t xml:space="preserve"> захворювань, </w:t>
      </w:r>
      <w:r w:rsidRPr="007A660D">
        <w:rPr>
          <w:szCs w:val="28"/>
          <w:lang w:val="uk-UA"/>
        </w:rPr>
        <w:t>раннє</w:t>
      </w:r>
      <w:r>
        <w:rPr>
          <w:szCs w:val="28"/>
          <w:lang w:val="uk-UA"/>
        </w:rPr>
        <w:t xml:space="preserve"> </w:t>
      </w:r>
      <w:r w:rsidRPr="007A660D">
        <w:rPr>
          <w:szCs w:val="28"/>
          <w:lang w:val="uk-UA"/>
        </w:rPr>
        <w:t>повернення</w:t>
      </w:r>
      <w:r>
        <w:rPr>
          <w:szCs w:val="28"/>
          <w:lang w:val="uk-UA"/>
        </w:rPr>
        <w:t xml:space="preserve"> пацієнтів </w:t>
      </w:r>
      <w:r w:rsidRPr="007A660D">
        <w:rPr>
          <w:szCs w:val="28"/>
          <w:lang w:val="uk-UA"/>
        </w:rPr>
        <w:t>до</w:t>
      </w:r>
      <w:r>
        <w:rPr>
          <w:szCs w:val="28"/>
          <w:lang w:val="uk-UA"/>
        </w:rPr>
        <w:t xml:space="preserve"> </w:t>
      </w:r>
      <w:r w:rsidRPr="007A660D">
        <w:rPr>
          <w:szCs w:val="28"/>
          <w:lang w:val="uk-UA"/>
        </w:rPr>
        <w:t>професійної</w:t>
      </w:r>
      <w:r>
        <w:rPr>
          <w:szCs w:val="28"/>
          <w:lang w:val="uk-UA"/>
        </w:rPr>
        <w:t xml:space="preserve"> </w:t>
      </w:r>
      <w:r w:rsidRPr="007A660D">
        <w:rPr>
          <w:szCs w:val="28"/>
          <w:lang w:val="uk-UA"/>
        </w:rPr>
        <w:t>діяльності</w:t>
      </w:r>
      <w:r>
        <w:rPr>
          <w:szCs w:val="28"/>
          <w:lang w:val="uk-UA"/>
        </w:rPr>
        <w:t>,</w:t>
      </w:r>
      <w:r w:rsidRPr="00183495">
        <w:rPr>
          <w:lang w:val="uk-UA"/>
        </w:rPr>
        <w:t xml:space="preserve"> </w:t>
      </w:r>
      <w:r>
        <w:rPr>
          <w:lang w:val="uk-UA"/>
        </w:rPr>
        <w:t>надання необхідної медико-психологічної допомоги, профілактика виникнення і розвитку посттравматичних стресових розладів та соматичних (психо-соматичних) захворювань.</w:t>
      </w:r>
    </w:p>
    <w:p w:rsidR="00634B0D" w:rsidRPr="00336899" w:rsidRDefault="00634B0D" w:rsidP="00CD582D">
      <w:pPr>
        <w:spacing w:line="240" w:lineRule="auto"/>
        <w:jc w:val="both"/>
        <w:rPr>
          <w:lang w:val="uk-UA"/>
        </w:rPr>
      </w:pPr>
      <w:r>
        <w:rPr>
          <w:lang w:val="uk-UA"/>
        </w:rPr>
        <w:t>В санаторіях застосовуються о</w:t>
      </w:r>
      <w:r w:rsidRPr="00FF1D1E">
        <w:rPr>
          <w:lang w:val="uk-UA"/>
        </w:rPr>
        <w:t>сновні методи медичної реабілітації</w:t>
      </w:r>
      <w:r>
        <w:rPr>
          <w:lang w:val="uk-UA"/>
        </w:rPr>
        <w:t xml:space="preserve">: кліматотерапія (використання лікувальних природних властивостей регіоні розташування санаторіїв); </w:t>
      </w:r>
      <w:r w:rsidRPr="00336899">
        <w:rPr>
          <w:lang w:val="uk-UA"/>
        </w:rPr>
        <w:t xml:space="preserve">лікувальна фізкультура (ранкова гігієнічна та лікувальна гімнастика, теренкури), бальнеолікування (лікувальні душі, вуглекислі, мінеральні, хвойно-перлинні, хвойно-морські, йодобромні та інші ванни, кишкові промивання, різноманітні зрошення), фізіотерапевтичне лікування (електросвітло лікування, </w:t>
      </w:r>
      <w:r>
        <w:rPr>
          <w:lang w:val="uk-UA"/>
        </w:rPr>
        <w:t xml:space="preserve">електросон, </w:t>
      </w:r>
      <w:r w:rsidRPr="00336899">
        <w:rPr>
          <w:lang w:val="uk-UA"/>
        </w:rPr>
        <w:t xml:space="preserve">грязелікування, озокеритолікування, оксигенотерапія, масаж, інгаляції), </w:t>
      </w:r>
      <w:r>
        <w:rPr>
          <w:lang w:val="uk-UA"/>
        </w:rPr>
        <w:t xml:space="preserve">аерозольтерапія у галокамері </w:t>
      </w:r>
      <w:r w:rsidRPr="007633F8">
        <w:rPr>
          <w:szCs w:val="28"/>
          <w:lang w:val="uk-UA" w:eastAsia="uk-UA"/>
        </w:rPr>
        <w:t>“</w:t>
      </w:r>
      <w:r>
        <w:rPr>
          <w:lang w:val="uk-UA"/>
        </w:rPr>
        <w:t>Соляна печера</w:t>
      </w:r>
      <w:r w:rsidRPr="007633F8">
        <w:rPr>
          <w:szCs w:val="28"/>
          <w:lang w:val="uk-UA" w:eastAsia="uk-UA"/>
        </w:rPr>
        <w:t>”</w:t>
      </w:r>
      <w:r>
        <w:rPr>
          <w:lang w:val="uk-UA"/>
        </w:rPr>
        <w:t xml:space="preserve">, </w:t>
      </w:r>
      <w:r w:rsidRPr="00336899">
        <w:rPr>
          <w:lang w:val="uk-UA"/>
        </w:rPr>
        <w:t>голкорефлексотерапія, психотерапія, мануальна терапія тощо.</w:t>
      </w:r>
    </w:p>
    <w:p w:rsidR="00634B0D" w:rsidRDefault="00634B0D" w:rsidP="00CD582D">
      <w:pPr>
        <w:spacing w:line="240" w:lineRule="auto"/>
        <w:jc w:val="both"/>
        <w:rPr>
          <w:lang w:val="uk-UA"/>
        </w:rPr>
      </w:pPr>
      <w:r>
        <w:rPr>
          <w:lang w:val="uk-UA"/>
        </w:rPr>
        <w:t xml:space="preserve">Для медико-психологічної реабілітації використовуються психотерапевтичні методики: аутотренінг, </w:t>
      </w:r>
      <w:r w:rsidRPr="002B1A9A">
        <w:rPr>
          <w:lang w:val="uk-UA"/>
        </w:rPr>
        <w:t>антистр</w:t>
      </w:r>
      <w:r>
        <w:rPr>
          <w:lang w:val="uk-UA"/>
        </w:rPr>
        <w:t xml:space="preserve">есова пластична гімнастика, аудіовізуальна стимуляція, арт-терапія тощо. </w:t>
      </w:r>
    </w:p>
    <w:p w:rsidR="00634B0D" w:rsidRDefault="00634B0D" w:rsidP="00CD582D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B48AB">
        <w:rPr>
          <w:rFonts w:ascii="Times New Roman" w:hAnsi="Times New Roman"/>
          <w:sz w:val="28"/>
          <w:szCs w:val="28"/>
          <w:lang w:eastAsia="uk-UA"/>
        </w:rPr>
        <w:t>Санаторі</w:t>
      </w:r>
      <w:r>
        <w:rPr>
          <w:rFonts w:ascii="Times New Roman" w:hAnsi="Times New Roman"/>
          <w:sz w:val="28"/>
          <w:szCs w:val="28"/>
          <w:lang w:eastAsia="uk-UA"/>
        </w:rPr>
        <w:t>ї</w:t>
      </w:r>
      <w:r w:rsidRPr="000B48AB">
        <w:rPr>
          <w:rFonts w:ascii="Times New Roman" w:hAnsi="Times New Roman"/>
          <w:sz w:val="28"/>
          <w:szCs w:val="28"/>
          <w:lang w:eastAsia="uk-UA"/>
        </w:rPr>
        <w:t xml:space="preserve"> ма</w:t>
      </w:r>
      <w:r>
        <w:rPr>
          <w:rFonts w:ascii="Times New Roman" w:hAnsi="Times New Roman"/>
          <w:sz w:val="28"/>
          <w:szCs w:val="28"/>
          <w:lang w:eastAsia="uk-UA"/>
        </w:rPr>
        <w:t>ють</w:t>
      </w:r>
      <w:r w:rsidRPr="000B48AB">
        <w:rPr>
          <w:rFonts w:ascii="Times New Roman" w:hAnsi="Times New Roman"/>
          <w:sz w:val="28"/>
          <w:szCs w:val="28"/>
          <w:lang w:eastAsia="uk-UA"/>
        </w:rPr>
        <w:t xml:space="preserve"> сучасну діагностичну базу, яка дозволяє провести кваліфіковані обстеження та діагностику більшості профільних захворювань. </w:t>
      </w:r>
    </w:p>
    <w:p w:rsidR="00634B0D" w:rsidRPr="001A623C" w:rsidRDefault="00634B0D" w:rsidP="00CD582D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 к</w:t>
      </w:r>
      <w:r w:rsidRPr="001A623C">
        <w:rPr>
          <w:rFonts w:ascii="Times New Roman" w:hAnsi="Times New Roman"/>
          <w:sz w:val="28"/>
          <w:szCs w:val="28"/>
          <w:lang w:eastAsia="uk-UA"/>
        </w:rPr>
        <w:t>ожн</w:t>
      </w:r>
      <w:r>
        <w:rPr>
          <w:rFonts w:ascii="Times New Roman" w:hAnsi="Times New Roman"/>
          <w:sz w:val="28"/>
          <w:szCs w:val="28"/>
          <w:lang w:eastAsia="uk-UA"/>
        </w:rPr>
        <w:t>ому</w:t>
      </w:r>
      <w:r w:rsidRPr="001A62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санаторії в залежності від його основного профілю застосовується певний спектр додаткових методів відновного лікування.</w:t>
      </w:r>
    </w:p>
    <w:p w:rsidR="00634B0D" w:rsidRPr="0093384A" w:rsidRDefault="00634B0D" w:rsidP="00CD582D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93384A">
        <w:rPr>
          <w:rFonts w:ascii="Times New Roman" w:hAnsi="Times New Roman"/>
          <w:sz w:val="28"/>
          <w:szCs w:val="28"/>
          <w:u w:val="single"/>
          <w:lang w:eastAsia="uk-UA"/>
        </w:rPr>
        <w:t>Санаторій “Одеса” СБ України</w:t>
      </w:r>
      <w:r w:rsidRPr="0093384A">
        <w:rPr>
          <w:rFonts w:ascii="Times New Roman" w:hAnsi="Times New Roman"/>
          <w:sz w:val="28"/>
          <w:szCs w:val="28"/>
          <w:lang w:eastAsia="uk-UA"/>
        </w:rPr>
        <w:t xml:space="preserve"> розташований в паркові</w:t>
      </w:r>
      <w:r>
        <w:rPr>
          <w:rFonts w:ascii="Times New Roman" w:hAnsi="Times New Roman"/>
          <w:sz w:val="28"/>
          <w:szCs w:val="28"/>
          <w:lang w:eastAsia="uk-UA"/>
        </w:rPr>
        <w:t>й зоні курорту “Аркадія”</w:t>
      </w:r>
      <w:r w:rsidRPr="0093384A">
        <w:rPr>
          <w:rFonts w:ascii="Times New Roman" w:hAnsi="Times New Roman"/>
          <w:sz w:val="28"/>
          <w:szCs w:val="28"/>
          <w:lang w:eastAsia="uk-UA"/>
        </w:rPr>
        <w:t xml:space="preserve"> м. Одеса </w:t>
      </w:r>
      <w:r>
        <w:rPr>
          <w:rFonts w:ascii="Times New Roman" w:hAnsi="Times New Roman"/>
          <w:sz w:val="28"/>
          <w:szCs w:val="28"/>
          <w:lang w:eastAsia="uk-UA"/>
        </w:rPr>
        <w:t>і є</w:t>
      </w:r>
      <w:r w:rsidRPr="0093384A">
        <w:rPr>
          <w:rFonts w:ascii="Times New Roman" w:hAnsi="Times New Roman"/>
          <w:sz w:val="28"/>
          <w:szCs w:val="28"/>
          <w:lang w:eastAsia="uk-UA"/>
        </w:rPr>
        <w:t xml:space="preserve"> багатопрофільни</w:t>
      </w:r>
      <w:r>
        <w:rPr>
          <w:rFonts w:ascii="Times New Roman" w:hAnsi="Times New Roman"/>
          <w:sz w:val="28"/>
          <w:szCs w:val="28"/>
          <w:lang w:eastAsia="uk-UA"/>
        </w:rPr>
        <w:t>м</w:t>
      </w:r>
      <w:r w:rsidRPr="0093384A">
        <w:rPr>
          <w:rFonts w:ascii="Times New Roman" w:hAnsi="Times New Roman"/>
          <w:sz w:val="28"/>
          <w:szCs w:val="28"/>
          <w:lang w:eastAsia="uk-UA"/>
        </w:rPr>
        <w:t xml:space="preserve"> санаторно-курортни</w:t>
      </w:r>
      <w:r>
        <w:rPr>
          <w:rFonts w:ascii="Times New Roman" w:hAnsi="Times New Roman"/>
          <w:sz w:val="28"/>
          <w:szCs w:val="28"/>
          <w:lang w:eastAsia="uk-UA"/>
        </w:rPr>
        <w:t>м</w:t>
      </w:r>
      <w:r w:rsidRPr="0093384A">
        <w:rPr>
          <w:rFonts w:ascii="Times New Roman" w:hAnsi="Times New Roman"/>
          <w:sz w:val="28"/>
          <w:szCs w:val="28"/>
          <w:lang w:eastAsia="uk-UA"/>
        </w:rPr>
        <w:t xml:space="preserve"> заклад</w:t>
      </w:r>
      <w:r>
        <w:rPr>
          <w:rFonts w:ascii="Times New Roman" w:hAnsi="Times New Roman"/>
          <w:sz w:val="28"/>
          <w:szCs w:val="28"/>
          <w:lang w:eastAsia="uk-UA"/>
        </w:rPr>
        <w:t>ом</w:t>
      </w:r>
      <w:r w:rsidRPr="0093384A">
        <w:rPr>
          <w:rFonts w:ascii="Times New Roman" w:hAnsi="Times New Roman"/>
          <w:sz w:val="28"/>
          <w:szCs w:val="28"/>
          <w:lang w:eastAsia="uk-UA"/>
        </w:rPr>
        <w:t xml:space="preserve"> для лікування хворих із захворюваннями опорно-рухового апарату, органів травлення, кровообігу, нервової системи та жіночих статевих органів. Парк санаторію містить 74 види рослин, із них 80% – екзотичних та реліктових, що створює своєрідний мікроклімат комфортний для організму людини.</w:t>
      </w:r>
    </w:p>
    <w:p w:rsidR="00634B0D" w:rsidRDefault="00634B0D" w:rsidP="00CD582D">
      <w:pPr>
        <w:spacing w:line="240" w:lineRule="auto"/>
        <w:jc w:val="both"/>
        <w:rPr>
          <w:lang w:val="uk-UA"/>
        </w:rPr>
      </w:pPr>
      <w:r>
        <w:rPr>
          <w:lang w:val="uk-UA"/>
        </w:rPr>
        <w:t xml:space="preserve">В санаторії </w:t>
      </w:r>
      <w:r w:rsidRPr="007633F8">
        <w:rPr>
          <w:szCs w:val="28"/>
          <w:lang w:val="uk-UA" w:eastAsia="uk-UA"/>
        </w:rPr>
        <w:t>“</w:t>
      </w:r>
      <w:r>
        <w:rPr>
          <w:szCs w:val="28"/>
          <w:lang w:val="uk-UA"/>
        </w:rPr>
        <w:t>Одеса</w:t>
      </w:r>
      <w:r w:rsidRPr="007633F8">
        <w:rPr>
          <w:szCs w:val="28"/>
          <w:lang w:val="uk-UA" w:eastAsia="uk-UA"/>
        </w:rPr>
        <w:t>”</w:t>
      </w:r>
      <w:r>
        <w:rPr>
          <w:lang w:val="uk-UA"/>
        </w:rPr>
        <w:t xml:space="preserve"> СБУ відповідно до основного профілю додатково використовуються методи реабілітації, направлені в першу чергу на відновлення функцій опорно-рухового апарату: таласотерапія (використання лікувальних властивостей моря), кінезіотерапія (плавання та кінезіотерапія в оздоровчому басейні з морською водою, активна та пасивна фізична реабілітація), ерготерапія, інструментальна оротерапія (гіпоксичне тренування),</w:t>
      </w:r>
      <w:r w:rsidRPr="00FF1D1E">
        <w:rPr>
          <w:lang w:val="uk-UA"/>
        </w:rPr>
        <w:t xml:space="preserve"> </w:t>
      </w:r>
      <w:r>
        <w:rPr>
          <w:lang w:val="uk-UA"/>
        </w:rPr>
        <w:t xml:space="preserve">вегетокоригуюча лазеротерапія, пайлер-терапія тощо. Також </w:t>
      </w:r>
      <w:r w:rsidRPr="009B3E0D">
        <w:rPr>
          <w:lang w:val="uk-UA"/>
        </w:rPr>
        <w:t>широко використовується грязелікування грязями Куяльницького лиману, що відносяться до грязей морського походження та мають переважно мінеральний склад з незначною кількістю органічних речовин.</w:t>
      </w:r>
      <w:r>
        <w:rPr>
          <w:lang w:val="uk-UA"/>
        </w:rPr>
        <w:t xml:space="preserve"> </w:t>
      </w:r>
    </w:p>
    <w:p w:rsidR="00634B0D" w:rsidRDefault="00634B0D" w:rsidP="00CD582D">
      <w:pPr>
        <w:spacing w:line="240" w:lineRule="auto"/>
        <w:jc w:val="both"/>
        <w:rPr>
          <w:lang w:val="uk-UA"/>
        </w:rPr>
      </w:pPr>
      <w:r w:rsidRPr="00F46FA2">
        <w:rPr>
          <w:u w:val="single"/>
          <w:lang w:val="uk-UA"/>
        </w:rPr>
        <w:t>Санаторій “Трускавець” СБУ</w:t>
      </w:r>
      <w:r w:rsidRPr="006F6AC0">
        <w:rPr>
          <w:lang w:val="uk-UA"/>
        </w:rPr>
        <w:t xml:space="preserve">, розташований </w:t>
      </w:r>
      <w:r>
        <w:rPr>
          <w:lang w:val="uk-UA"/>
        </w:rPr>
        <w:t xml:space="preserve">у </w:t>
      </w:r>
      <w:r w:rsidRPr="00A3140B">
        <w:rPr>
          <w:lang w:val="uk-UA"/>
        </w:rPr>
        <w:t>передгір’ях Карпат в долині, оточеній гірськими масивам</w:t>
      </w:r>
      <w:r>
        <w:rPr>
          <w:lang w:val="uk-UA"/>
        </w:rPr>
        <w:t>и з хвойними і листяними лісами, де</w:t>
      </w:r>
      <w:r w:rsidRPr="006F6AC0">
        <w:rPr>
          <w:lang w:val="uk-UA"/>
        </w:rPr>
        <w:t xml:space="preserve"> </w:t>
      </w:r>
      <w:r>
        <w:rPr>
          <w:lang w:val="uk-UA"/>
        </w:rPr>
        <w:t>о</w:t>
      </w:r>
      <w:r w:rsidRPr="00A3140B">
        <w:rPr>
          <w:lang w:val="uk-UA"/>
        </w:rPr>
        <w:t>сновн</w:t>
      </w:r>
      <w:r>
        <w:rPr>
          <w:lang w:val="uk-UA"/>
        </w:rPr>
        <w:t>им</w:t>
      </w:r>
      <w:r w:rsidRPr="00A3140B">
        <w:rPr>
          <w:lang w:val="uk-UA"/>
        </w:rPr>
        <w:t xml:space="preserve"> лікувальн</w:t>
      </w:r>
      <w:r>
        <w:rPr>
          <w:lang w:val="uk-UA"/>
        </w:rPr>
        <w:t>им</w:t>
      </w:r>
      <w:r w:rsidRPr="00A3140B">
        <w:rPr>
          <w:lang w:val="uk-UA"/>
        </w:rPr>
        <w:t xml:space="preserve"> чинник</w:t>
      </w:r>
      <w:r>
        <w:rPr>
          <w:lang w:val="uk-UA"/>
        </w:rPr>
        <w:t xml:space="preserve">ом є </w:t>
      </w:r>
      <w:r w:rsidRPr="00A3140B">
        <w:rPr>
          <w:lang w:val="uk-UA"/>
        </w:rPr>
        <w:t>мінеральні води для внутрішнього і зовнішнього застосування з 14 дже</w:t>
      </w:r>
      <w:r>
        <w:rPr>
          <w:lang w:val="uk-UA"/>
        </w:rPr>
        <w:t>рел найрізноманітнішого складу.</w:t>
      </w:r>
      <w:r w:rsidRPr="00A3140B">
        <w:rPr>
          <w:lang w:val="uk-UA"/>
        </w:rPr>
        <w:t xml:space="preserve"> </w:t>
      </w:r>
      <w:r>
        <w:rPr>
          <w:lang w:val="uk-UA"/>
        </w:rPr>
        <w:t>Ц</w:t>
      </w:r>
      <w:r w:rsidRPr="00A3140B">
        <w:rPr>
          <w:lang w:val="uk-UA"/>
        </w:rPr>
        <w:t xml:space="preserve">е </w:t>
      </w:r>
      <w:r w:rsidRPr="006F6AC0">
        <w:rPr>
          <w:szCs w:val="28"/>
          <w:lang w:val="uk-UA" w:eastAsia="uk-UA"/>
        </w:rPr>
        <w:t>багатопрофільни</w:t>
      </w:r>
      <w:r>
        <w:rPr>
          <w:szCs w:val="28"/>
          <w:lang w:val="uk-UA" w:eastAsia="uk-UA"/>
        </w:rPr>
        <w:t>й</w:t>
      </w:r>
      <w:r w:rsidRPr="006F6AC0">
        <w:rPr>
          <w:szCs w:val="28"/>
          <w:lang w:val="uk-UA" w:eastAsia="uk-UA"/>
        </w:rPr>
        <w:t xml:space="preserve"> санаторно-курортни</w:t>
      </w:r>
      <w:r>
        <w:rPr>
          <w:szCs w:val="28"/>
          <w:lang w:val="uk-UA" w:eastAsia="uk-UA"/>
        </w:rPr>
        <w:t>й</w:t>
      </w:r>
      <w:r w:rsidRPr="006F6AC0">
        <w:rPr>
          <w:szCs w:val="28"/>
          <w:lang w:val="uk-UA" w:eastAsia="uk-UA"/>
        </w:rPr>
        <w:t xml:space="preserve"> заклад для лікування хворих із захворюваннями органів травлення,</w:t>
      </w:r>
      <w:r>
        <w:rPr>
          <w:szCs w:val="28"/>
          <w:lang w:val="uk-UA" w:eastAsia="uk-UA"/>
        </w:rPr>
        <w:t xml:space="preserve"> </w:t>
      </w:r>
      <w:r w:rsidRPr="006F6AC0">
        <w:rPr>
          <w:szCs w:val="28"/>
          <w:lang w:val="uk-UA" w:eastAsia="uk-UA"/>
        </w:rPr>
        <w:t>опорно-рухового апарату, нервової сист</w:t>
      </w:r>
      <w:r>
        <w:rPr>
          <w:szCs w:val="28"/>
          <w:lang w:val="uk-UA" w:eastAsia="uk-UA"/>
        </w:rPr>
        <w:t>еми, порушеннями</w:t>
      </w:r>
      <w:r w:rsidRPr="006F6AC0">
        <w:rPr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>обміну речовин</w:t>
      </w:r>
      <w:r w:rsidRPr="00A3140B">
        <w:rPr>
          <w:lang w:val="uk-UA"/>
        </w:rPr>
        <w:t>.</w:t>
      </w:r>
    </w:p>
    <w:p w:rsidR="00634B0D" w:rsidRPr="007A660D" w:rsidRDefault="00634B0D" w:rsidP="00CD582D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Крім основних методик відновного лікування в санаторії використовуються </w:t>
      </w:r>
      <w:r w:rsidRPr="007A660D">
        <w:rPr>
          <w:sz w:val="28"/>
          <w:szCs w:val="28"/>
          <w:lang w:val="uk-UA"/>
        </w:rPr>
        <w:t>природні</w:t>
      </w:r>
      <w:r>
        <w:rPr>
          <w:sz w:val="28"/>
          <w:szCs w:val="28"/>
          <w:lang w:val="uk-UA"/>
        </w:rPr>
        <w:t xml:space="preserve"> фактори – це </w:t>
      </w:r>
      <w:r w:rsidRPr="007A660D">
        <w:rPr>
          <w:sz w:val="28"/>
          <w:szCs w:val="28"/>
          <w:lang w:val="uk-UA"/>
        </w:rPr>
        <w:t>джерела</w:t>
      </w:r>
      <w:r>
        <w:rPr>
          <w:sz w:val="28"/>
          <w:szCs w:val="28"/>
          <w:lang w:val="uk-UA"/>
        </w:rPr>
        <w:t xml:space="preserve"> мінеральних вод: </w:t>
      </w:r>
      <w:r w:rsidRPr="007633F8">
        <w:rPr>
          <w:sz w:val="28"/>
          <w:szCs w:val="28"/>
          <w:lang w:val="uk-UA" w:eastAsia="uk-UA"/>
        </w:rPr>
        <w:t>“</w:t>
      </w:r>
      <w:r w:rsidRPr="007A660D">
        <w:rPr>
          <w:sz w:val="28"/>
          <w:szCs w:val="28"/>
          <w:lang w:val="uk-UA"/>
        </w:rPr>
        <w:t>Нафтуся</w:t>
      </w:r>
      <w:r w:rsidRPr="007633F8">
        <w:rPr>
          <w:sz w:val="28"/>
          <w:szCs w:val="28"/>
          <w:lang w:val="uk-UA" w:eastAsia="uk-UA"/>
        </w:rPr>
        <w:t>”</w:t>
      </w:r>
      <w:r w:rsidRPr="007A660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7633F8">
        <w:rPr>
          <w:sz w:val="28"/>
          <w:szCs w:val="28"/>
          <w:lang w:val="uk-UA" w:eastAsia="uk-UA"/>
        </w:rPr>
        <w:t>“</w:t>
      </w:r>
      <w:r w:rsidRPr="007A660D">
        <w:rPr>
          <w:sz w:val="28"/>
          <w:szCs w:val="28"/>
          <w:lang w:val="uk-UA"/>
        </w:rPr>
        <w:t>Марія</w:t>
      </w:r>
      <w:r w:rsidRPr="007633F8">
        <w:rPr>
          <w:sz w:val="28"/>
          <w:szCs w:val="28"/>
          <w:lang w:val="uk-UA" w:eastAsia="uk-UA"/>
        </w:rPr>
        <w:t>”</w:t>
      </w:r>
      <w:r w:rsidRPr="007A660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7633F8">
        <w:rPr>
          <w:sz w:val="28"/>
          <w:szCs w:val="28"/>
          <w:lang w:val="uk-UA" w:eastAsia="uk-UA"/>
        </w:rPr>
        <w:t>“</w:t>
      </w:r>
      <w:r w:rsidRPr="007A660D">
        <w:rPr>
          <w:sz w:val="28"/>
          <w:szCs w:val="28"/>
          <w:lang w:val="uk-UA"/>
        </w:rPr>
        <w:t>Софія</w:t>
      </w:r>
      <w:r w:rsidRPr="007633F8">
        <w:rPr>
          <w:sz w:val="28"/>
          <w:szCs w:val="28"/>
          <w:lang w:val="uk-UA" w:eastAsia="uk-UA"/>
        </w:rPr>
        <w:t>”</w:t>
      </w:r>
      <w:r w:rsidRPr="007A660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7633F8">
        <w:rPr>
          <w:sz w:val="28"/>
          <w:szCs w:val="28"/>
          <w:lang w:val="uk-UA" w:eastAsia="uk-UA"/>
        </w:rPr>
        <w:t>“</w:t>
      </w:r>
      <w:r w:rsidRPr="007A660D">
        <w:rPr>
          <w:sz w:val="28"/>
          <w:szCs w:val="28"/>
          <w:lang w:val="uk-UA"/>
        </w:rPr>
        <w:t>Броніслава</w:t>
      </w:r>
      <w:r w:rsidRPr="00921089">
        <w:rPr>
          <w:sz w:val="28"/>
          <w:szCs w:val="28"/>
          <w:lang w:val="uk-UA" w:eastAsia="uk-UA"/>
        </w:rPr>
        <w:t>”</w:t>
      </w:r>
      <w:r>
        <w:rPr>
          <w:sz w:val="28"/>
          <w:szCs w:val="28"/>
          <w:lang w:val="uk-UA"/>
        </w:rPr>
        <w:t xml:space="preserve"> та а</w:t>
      </w:r>
      <w:r w:rsidRPr="001470C0">
        <w:rPr>
          <w:sz w:val="28"/>
          <w:szCs w:val="28"/>
          <w:lang w:val="uk-UA"/>
        </w:rPr>
        <w:t>плікації</w:t>
      </w:r>
      <w:r>
        <w:rPr>
          <w:sz w:val="28"/>
          <w:szCs w:val="28"/>
          <w:lang w:val="uk-UA"/>
        </w:rPr>
        <w:t xml:space="preserve"> </w:t>
      </w:r>
      <w:r w:rsidRPr="001470C0">
        <w:rPr>
          <w:sz w:val="28"/>
          <w:szCs w:val="28"/>
          <w:lang w:val="uk-UA"/>
        </w:rPr>
        <w:t>озокериту</w:t>
      </w:r>
      <w:r>
        <w:rPr>
          <w:sz w:val="28"/>
          <w:szCs w:val="28"/>
          <w:lang w:val="uk-UA"/>
        </w:rPr>
        <w:t xml:space="preserve">, які </w:t>
      </w:r>
      <w:r w:rsidRPr="001470C0">
        <w:rPr>
          <w:sz w:val="28"/>
          <w:szCs w:val="28"/>
          <w:lang w:val="uk-UA"/>
        </w:rPr>
        <w:t>підвищують</w:t>
      </w:r>
      <w:r>
        <w:rPr>
          <w:sz w:val="28"/>
          <w:szCs w:val="28"/>
          <w:lang w:val="uk-UA"/>
        </w:rPr>
        <w:t xml:space="preserve"> </w:t>
      </w:r>
      <w:r w:rsidRPr="001470C0">
        <w:rPr>
          <w:sz w:val="28"/>
          <w:szCs w:val="28"/>
          <w:lang w:val="uk-UA"/>
        </w:rPr>
        <w:t>проникливість</w:t>
      </w:r>
      <w:r>
        <w:rPr>
          <w:sz w:val="28"/>
          <w:szCs w:val="28"/>
          <w:lang w:val="uk-UA"/>
        </w:rPr>
        <w:t xml:space="preserve"> </w:t>
      </w:r>
      <w:r w:rsidRPr="001470C0">
        <w:rPr>
          <w:sz w:val="28"/>
          <w:szCs w:val="28"/>
          <w:lang w:val="uk-UA"/>
        </w:rPr>
        <w:t>шкіри,</w:t>
      </w:r>
      <w:r>
        <w:rPr>
          <w:sz w:val="28"/>
          <w:szCs w:val="28"/>
          <w:lang w:val="uk-UA"/>
        </w:rPr>
        <w:t xml:space="preserve"> </w:t>
      </w:r>
      <w:r w:rsidRPr="001470C0">
        <w:rPr>
          <w:sz w:val="28"/>
          <w:szCs w:val="28"/>
          <w:lang w:val="uk-UA"/>
        </w:rPr>
        <w:t>мають</w:t>
      </w:r>
      <w:r>
        <w:rPr>
          <w:sz w:val="28"/>
          <w:szCs w:val="28"/>
          <w:lang w:val="uk-UA"/>
        </w:rPr>
        <w:t xml:space="preserve"> </w:t>
      </w:r>
      <w:r w:rsidRPr="001470C0">
        <w:rPr>
          <w:sz w:val="28"/>
          <w:szCs w:val="28"/>
          <w:lang w:val="uk-UA"/>
        </w:rPr>
        <w:t>протизапальну,</w:t>
      </w:r>
      <w:r>
        <w:rPr>
          <w:sz w:val="28"/>
          <w:szCs w:val="28"/>
          <w:lang w:val="uk-UA"/>
        </w:rPr>
        <w:t xml:space="preserve"> </w:t>
      </w:r>
      <w:r w:rsidRPr="001470C0">
        <w:rPr>
          <w:sz w:val="28"/>
          <w:szCs w:val="28"/>
          <w:lang w:val="uk-UA"/>
        </w:rPr>
        <w:t>знеболюючу</w:t>
      </w:r>
      <w:r>
        <w:rPr>
          <w:sz w:val="28"/>
          <w:szCs w:val="28"/>
          <w:lang w:val="uk-UA"/>
        </w:rPr>
        <w:t xml:space="preserve"> </w:t>
      </w:r>
      <w:r w:rsidRPr="001470C0">
        <w:rPr>
          <w:sz w:val="28"/>
          <w:szCs w:val="28"/>
          <w:lang w:val="uk-UA"/>
        </w:rPr>
        <w:t>дію,</w:t>
      </w:r>
      <w:r>
        <w:rPr>
          <w:sz w:val="28"/>
          <w:szCs w:val="28"/>
          <w:lang w:val="uk-UA"/>
        </w:rPr>
        <w:t xml:space="preserve"> </w:t>
      </w:r>
      <w:r w:rsidRPr="001470C0">
        <w:rPr>
          <w:sz w:val="28"/>
          <w:szCs w:val="28"/>
          <w:lang w:val="uk-UA"/>
        </w:rPr>
        <w:t>покращують</w:t>
      </w:r>
      <w:r>
        <w:rPr>
          <w:sz w:val="28"/>
          <w:szCs w:val="28"/>
          <w:lang w:val="uk-UA"/>
        </w:rPr>
        <w:t xml:space="preserve"> </w:t>
      </w:r>
      <w:r w:rsidRPr="001470C0">
        <w:rPr>
          <w:sz w:val="28"/>
          <w:szCs w:val="28"/>
          <w:lang w:val="uk-UA"/>
        </w:rPr>
        <w:t>гемодинаміку</w:t>
      </w:r>
      <w:r>
        <w:rPr>
          <w:sz w:val="28"/>
          <w:szCs w:val="28"/>
          <w:lang w:val="uk-UA"/>
        </w:rPr>
        <w:t xml:space="preserve"> </w:t>
      </w:r>
      <w:r w:rsidRPr="001470C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1470C0">
        <w:rPr>
          <w:sz w:val="28"/>
          <w:szCs w:val="28"/>
          <w:lang w:val="uk-UA"/>
        </w:rPr>
        <w:t>уражених</w:t>
      </w:r>
      <w:r>
        <w:rPr>
          <w:sz w:val="28"/>
          <w:szCs w:val="28"/>
          <w:lang w:val="uk-UA"/>
        </w:rPr>
        <w:t xml:space="preserve"> </w:t>
      </w:r>
      <w:r w:rsidRPr="001470C0">
        <w:rPr>
          <w:sz w:val="28"/>
          <w:szCs w:val="28"/>
          <w:lang w:val="uk-UA"/>
        </w:rPr>
        <w:t>органах</w:t>
      </w:r>
      <w:r>
        <w:rPr>
          <w:sz w:val="28"/>
          <w:szCs w:val="28"/>
          <w:lang w:val="uk-UA"/>
        </w:rPr>
        <w:t xml:space="preserve"> </w:t>
      </w:r>
      <w:r w:rsidRPr="001470C0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1470C0">
        <w:rPr>
          <w:sz w:val="28"/>
          <w:szCs w:val="28"/>
          <w:lang w:val="uk-UA"/>
        </w:rPr>
        <w:t>сприяють</w:t>
      </w:r>
      <w:r>
        <w:rPr>
          <w:sz w:val="28"/>
          <w:szCs w:val="28"/>
          <w:lang w:val="uk-UA"/>
        </w:rPr>
        <w:t xml:space="preserve"> </w:t>
      </w:r>
      <w:r w:rsidRPr="001470C0">
        <w:rPr>
          <w:sz w:val="28"/>
          <w:szCs w:val="28"/>
          <w:lang w:val="uk-UA"/>
        </w:rPr>
        <w:t>розсмоктуванню</w:t>
      </w:r>
      <w:r>
        <w:rPr>
          <w:sz w:val="28"/>
          <w:szCs w:val="28"/>
          <w:lang w:val="uk-UA"/>
        </w:rPr>
        <w:t xml:space="preserve"> </w:t>
      </w:r>
      <w:r w:rsidRPr="001470C0">
        <w:rPr>
          <w:sz w:val="28"/>
          <w:szCs w:val="28"/>
          <w:lang w:val="uk-UA"/>
        </w:rPr>
        <w:t>патологічних</w:t>
      </w:r>
      <w:r>
        <w:rPr>
          <w:sz w:val="28"/>
          <w:szCs w:val="28"/>
          <w:lang w:val="uk-UA"/>
        </w:rPr>
        <w:t xml:space="preserve"> </w:t>
      </w:r>
      <w:r w:rsidRPr="001470C0">
        <w:rPr>
          <w:sz w:val="28"/>
          <w:szCs w:val="28"/>
          <w:lang w:val="uk-UA"/>
        </w:rPr>
        <w:t>змін</w:t>
      </w:r>
      <w:r>
        <w:rPr>
          <w:sz w:val="28"/>
          <w:szCs w:val="28"/>
          <w:lang w:val="uk-UA"/>
        </w:rPr>
        <w:t xml:space="preserve"> </w:t>
      </w:r>
      <w:r w:rsidRPr="001470C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1470C0">
        <w:rPr>
          <w:sz w:val="28"/>
          <w:szCs w:val="28"/>
          <w:lang w:val="uk-UA"/>
        </w:rPr>
        <w:t>тканинах.</w:t>
      </w:r>
      <w:r>
        <w:rPr>
          <w:sz w:val="28"/>
          <w:szCs w:val="28"/>
          <w:lang w:val="uk-UA"/>
        </w:rPr>
        <w:t xml:space="preserve"> </w:t>
      </w:r>
    </w:p>
    <w:p w:rsidR="00634B0D" w:rsidRPr="007A660D" w:rsidRDefault="00634B0D" w:rsidP="00CD582D">
      <w:pPr>
        <w:pStyle w:val="PlainTex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A660D">
        <w:rPr>
          <w:rFonts w:ascii="Times New Roman" w:hAnsi="Times New Roman"/>
          <w:sz w:val="28"/>
          <w:szCs w:val="28"/>
        </w:rPr>
        <w:t>Культивована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роками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лiкувальна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база</w:t>
      </w:r>
      <w:r>
        <w:rPr>
          <w:rFonts w:ascii="Times New Roman" w:hAnsi="Times New Roman"/>
          <w:sz w:val="28"/>
          <w:szCs w:val="28"/>
        </w:rPr>
        <w:t xml:space="preserve"> оздоровниці </w:t>
      </w:r>
      <w:r w:rsidRPr="007A660D">
        <w:rPr>
          <w:rFonts w:ascii="Times New Roman" w:hAnsi="Times New Roman"/>
          <w:sz w:val="28"/>
          <w:szCs w:val="28"/>
        </w:rPr>
        <w:t>дає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змогу</w:t>
      </w:r>
      <w:r>
        <w:rPr>
          <w:rFonts w:ascii="Times New Roman" w:hAnsi="Times New Roman"/>
          <w:sz w:val="28"/>
          <w:szCs w:val="28"/>
        </w:rPr>
        <w:t xml:space="preserve"> додатково </w:t>
      </w:r>
      <w:r w:rsidRPr="007A660D">
        <w:rPr>
          <w:rFonts w:ascii="Times New Roman" w:hAnsi="Times New Roman"/>
          <w:sz w:val="28"/>
          <w:szCs w:val="28"/>
        </w:rPr>
        <w:t>використовувати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комплексі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иродними і преформованi лікувальні </w:t>
      </w:r>
      <w:r w:rsidRPr="007A660D">
        <w:rPr>
          <w:rFonts w:ascii="Times New Roman" w:hAnsi="Times New Roman"/>
          <w:sz w:val="28"/>
          <w:szCs w:val="28"/>
        </w:rPr>
        <w:t>фактори.</w:t>
      </w:r>
      <w:r>
        <w:rPr>
          <w:rFonts w:ascii="Times New Roman" w:hAnsi="Times New Roman"/>
          <w:sz w:val="28"/>
          <w:szCs w:val="28"/>
        </w:rPr>
        <w:t xml:space="preserve"> Зокрема, б</w:t>
      </w:r>
      <w:r w:rsidRPr="007A660D">
        <w:rPr>
          <w:rFonts w:ascii="Times New Roman" w:hAnsi="Times New Roman"/>
          <w:sz w:val="28"/>
          <w:szCs w:val="28"/>
        </w:rPr>
        <w:t>альнеотерапi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7A660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санаторії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представлена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різноманітними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ваннами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(мінеральними,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хвойними,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перлинними,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гальванічними,</w:t>
      </w:r>
      <w:r>
        <w:rPr>
          <w:rFonts w:ascii="Times New Roman" w:hAnsi="Times New Roman"/>
          <w:sz w:val="28"/>
          <w:szCs w:val="28"/>
        </w:rPr>
        <w:t xml:space="preserve"> скипидарними, йодобромними</w:t>
      </w:r>
      <w:r w:rsidRPr="007A660D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душами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(Шарко,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висхідним,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циркулярним),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промиваннями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кишківника,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вагінальними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зрошеннями,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гідролазерни</w:t>
      </w:r>
      <w:r>
        <w:rPr>
          <w:rFonts w:ascii="Times New Roman" w:hAnsi="Times New Roman"/>
          <w:sz w:val="28"/>
          <w:szCs w:val="28"/>
        </w:rPr>
        <w:t xml:space="preserve">м зрошенням ясен, </w:t>
      </w:r>
      <w:r w:rsidRPr="007A660D">
        <w:rPr>
          <w:rFonts w:ascii="Times New Roman" w:hAnsi="Times New Roman"/>
          <w:sz w:val="28"/>
          <w:szCs w:val="28"/>
        </w:rPr>
        <w:t>активним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підводним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витяжінням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60D">
        <w:rPr>
          <w:rFonts w:ascii="Times New Roman" w:hAnsi="Times New Roman"/>
          <w:sz w:val="28"/>
          <w:szCs w:val="28"/>
        </w:rPr>
        <w:t>хребта.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34B0D" w:rsidRPr="00A8453B" w:rsidRDefault="00634B0D" w:rsidP="00A8453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83144">
        <w:rPr>
          <w:sz w:val="28"/>
          <w:szCs w:val="28"/>
          <w:u w:val="single"/>
          <w:lang w:val="uk-UA"/>
        </w:rPr>
        <w:t>Санаторій “Ворзель” СБ України</w:t>
      </w:r>
      <w:r w:rsidRPr="00A8453B">
        <w:rPr>
          <w:sz w:val="28"/>
          <w:szCs w:val="28"/>
          <w:lang w:val="uk-UA"/>
        </w:rPr>
        <w:t>, розташований на відстані 35 км від Києва у мальовничому куточку лісопаркової зони кліматичного курорту Ворзель з цілющим мікрокліматом дубово-соснового лісу. Це багатопрофільний санаторно-курортний заклад для лікування та оздоровлення пацієнтів із захворюваннями серцево-судинної, дихальної та нервової систем.</w:t>
      </w:r>
    </w:p>
    <w:p w:rsidR="00634B0D" w:rsidRDefault="00634B0D" w:rsidP="00A8453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8453B">
        <w:rPr>
          <w:sz w:val="28"/>
          <w:szCs w:val="28"/>
          <w:lang w:val="uk-UA"/>
        </w:rPr>
        <w:t>За останні роки додатково впроваджено різноманітні методи</w:t>
      </w:r>
      <w:bookmarkStart w:id="0" w:name="_GoBack"/>
      <w:bookmarkEnd w:id="0"/>
      <w:r w:rsidRPr="00A8453B">
        <w:rPr>
          <w:sz w:val="28"/>
          <w:szCs w:val="28"/>
          <w:lang w:val="uk-UA"/>
        </w:rPr>
        <w:t xml:space="preserve"> реабілітаційного лікування, в т.ч.</w:t>
      </w:r>
      <w:r w:rsidRPr="00AF2E7F">
        <w:rPr>
          <w:sz w:val="28"/>
          <w:szCs w:val="28"/>
          <w:lang w:val="uk-UA"/>
        </w:rPr>
        <w:t xml:space="preserve"> пелоїдотерапія (парафіно-озокеритотерапія)</w:t>
      </w:r>
      <w:r w:rsidRPr="00A8453B">
        <w:rPr>
          <w:sz w:val="28"/>
          <w:szCs w:val="28"/>
          <w:lang w:val="uk-UA"/>
        </w:rPr>
        <w:t xml:space="preserve">, </w:t>
      </w:r>
      <w:r w:rsidRPr="00AF2E7F">
        <w:rPr>
          <w:sz w:val="28"/>
          <w:szCs w:val="28"/>
          <w:lang w:val="uk-UA"/>
        </w:rPr>
        <w:t>пневмопресотерапія</w:t>
      </w:r>
      <w:r w:rsidRPr="00A8453B">
        <w:rPr>
          <w:sz w:val="28"/>
          <w:szCs w:val="28"/>
          <w:lang w:val="uk-UA"/>
        </w:rPr>
        <w:t xml:space="preserve">, ін’єкційна карбоксітерапія, </w:t>
      </w:r>
      <w:r w:rsidRPr="00AF2E7F">
        <w:rPr>
          <w:sz w:val="28"/>
          <w:szCs w:val="28"/>
          <w:lang w:val="uk-UA"/>
        </w:rPr>
        <w:t>апітерапія (сон над вуликами)</w:t>
      </w:r>
      <w:r w:rsidRPr="00A8453B">
        <w:rPr>
          <w:sz w:val="28"/>
          <w:szCs w:val="28"/>
          <w:lang w:val="uk-UA"/>
        </w:rPr>
        <w:t xml:space="preserve">, </w:t>
      </w:r>
      <w:r w:rsidRPr="00AF2E7F">
        <w:rPr>
          <w:sz w:val="28"/>
          <w:szCs w:val="28"/>
          <w:lang w:val="uk-UA"/>
        </w:rPr>
        <w:t>обладнано фітобар</w:t>
      </w:r>
      <w:r w:rsidRPr="00A8453B">
        <w:rPr>
          <w:sz w:val="28"/>
          <w:szCs w:val="28"/>
          <w:lang w:val="uk-UA"/>
        </w:rPr>
        <w:t xml:space="preserve"> тощо. Також застосовується лікувальний комплекс “Соляна печера”, лікувальним фактором якої є натуральна морська сіль, що має протизапальну, імуномоделюючу, бронхолітичну, седативну та релаксуючу дії. Функціонує плавальний басейн: довжина 25 м, автономне опалення забезпечує цілорічну комфортну температуру води (25-270 С) та повітря приміщень басейну.</w:t>
      </w:r>
    </w:p>
    <w:p w:rsidR="00634B0D" w:rsidRPr="008330F7" w:rsidRDefault="00634B0D" w:rsidP="00750D3B">
      <w:pPr>
        <w:spacing w:line="240" w:lineRule="auto"/>
        <w:jc w:val="both"/>
        <w:rPr>
          <w:lang w:val="uk-UA"/>
        </w:rPr>
      </w:pPr>
      <w:r w:rsidRPr="008330F7">
        <w:rPr>
          <w:lang w:val="uk-UA"/>
        </w:rPr>
        <w:t xml:space="preserve">Використання диференційованих комплексів реабілітації в санаторно-курортних умовах для учасників бойових дій за допомогою курсового застосування різних методів відновного лікування, фізіотерапії та психологічної корекції націлено на послідовне відновлення </w:t>
      </w:r>
      <w:r>
        <w:rPr>
          <w:lang w:val="uk-UA"/>
        </w:rPr>
        <w:t xml:space="preserve">їх стану здоров'я після травм, поранень або при </w:t>
      </w:r>
      <w:r w:rsidRPr="008330F7">
        <w:rPr>
          <w:lang w:val="uk-UA"/>
        </w:rPr>
        <w:t>соматичних розлад</w:t>
      </w:r>
      <w:r>
        <w:rPr>
          <w:lang w:val="uk-UA"/>
        </w:rPr>
        <w:t>ах,</w:t>
      </w:r>
      <w:r w:rsidRPr="008330F7">
        <w:rPr>
          <w:lang w:val="uk-UA"/>
        </w:rPr>
        <w:t xml:space="preserve"> формування нового сенсорного досвіду, досягнення психофізичної релаксації, внутрішньої рівноваги, активації комунікатив</w:t>
      </w:r>
      <w:r>
        <w:rPr>
          <w:lang w:val="uk-UA"/>
        </w:rPr>
        <w:t>них звичок, мотивації інтересів</w:t>
      </w:r>
      <w:r w:rsidRPr="008330F7">
        <w:rPr>
          <w:lang w:val="uk-UA"/>
        </w:rPr>
        <w:t>.</w:t>
      </w:r>
    </w:p>
    <w:p w:rsidR="00634B0D" w:rsidRPr="00A8453B" w:rsidRDefault="00634B0D" w:rsidP="00A8453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sectPr w:rsidR="00634B0D" w:rsidRPr="00A8453B" w:rsidSect="00B640F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Mysl Narrow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786"/>
    <w:rsid w:val="00070DD5"/>
    <w:rsid w:val="00071B56"/>
    <w:rsid w:val="00083144"/>
    <w:rsid w:val="000B48AB"/>
    <w:rsid w:val="000C6A52"/>
    <w:rsid w:val="000F08AA"/>
    <w:rsid w:val="001470C0"/>
    <w:rsid w:val="00183495"/>
    <w:rsid w:val="001A623C"/>
    <w:rsid w:val="002852D0"/>
    <w:rsid w:val="002A290F"/>
    <w:rsid w:val="002B1A9A"/>
    <w:rsid w:val="002E0C26"/>
    <w:rsid w:val="002E4463"/>
    <w:rsid w:val="00327F9F"/>
    <w:rsid w:val="00336899"/>
    <w:rsid w:val="00336A2C"/>
    <w:rsid w:val="00345882"/>
    <w:rsid w:val="00345E20"/>
    <w:rsid w:val="00347DF9"/>
    <w:rsid w:val="00372108"/>
    <w:rsid w:val="003817B5"/>
    <w:rsid w:val="003E5805"/>
    <w:rsid w:val="0049594D"/>
    <w:rsid w:val="004B7037"/>
    <w:rsid w:val="004D10C4"/>
    <w:rsid w:val="00532786"/>
    <w:rsid w:val="00534916"/>
    <w:rsid w:val="00552BF2"/>
    <w:rsid w:val="005539D6"/>
    <w:rsid w:val="00571A10"/>
    <w:rsid w:val="005F353B"/>
    <w:rsid w:val="00607B88"/>
    <w:rsid w:val="00630D40"/>
    <w:rsid w:val="00634B0D"/>
    <w:rsid w:val="00655AF3"/>
    <w:rsid w:val="006C3543"/>
    <w:rsid w:val="006D7B20"/>
    <w:rsid w:val="006F2524"/>
    <w:rsid w:val="006F6AC0"/>
    <w:rsid w:val="00732315"/>
    <w:rsid w:val="00742253"/>
    <w:rsid w:val="00747880"/>
    <w:rsid w:val="00750D3B"/>
    <w:rsid w:val="007633F8"/>
    <w:rsid w:val="0077481F"/>
    <w:rsid w:val="007A231B"/>
    <w:rsid w:val="007A660D"/>
    <w:rsid w:val="007C7FA4"/>
    <w:rsid w:val="008330F7"/>
    <w:rsid w:val="008554B1"/>
    <w:rsid w:val="008A21B8"/>
    <w:rsid w:val="008B452D"/>
    <w:rsid w:val="008E6D04"/>
    <w:rsid w:val="00914E48"/>
    <w:rsid w:val="00921089"/>
    <w:rsid w:val="0093384A"/>
    <w:rsid w:val="009B3E0D"/>
    <w:rsid w:val="009C4CD8"/>
    <w:rsid w:val="009C6632"/>
    <w:rsid w:val="00A3140B"/>
    <w:rsid w:val="00A53B18"/>
    <w:rsid w:val="00A556A7"/>
    <w:rsid w:val="00A6323F"/>
    <w:rsid w:val="00A8453B"/>
    <w:rsid w:val="00A963E4"/>
    <w:rsid w:val="00AF2E7F"/>
    <w:rsid w:val="00B365B9"/>
    <w:rsid w:val="00B640F6"/>
    <w:rsid w:val="00BF2A07"/>
    <w:rsid w:val="00C22FE9"/>
    <w:rsid w:val="00C4704B"/>
    <w:rsid w:val="00C70FEB"/>
    <w:rsid w:val="00CC60B1"/>
    <w:rsid w:val="00CD582D"/>
    <w:rsid w:val="00CE0E21"/>
    <w:rsid w:val="00D32EFE"/>
    <w:rsid w:val="00D4546F"/>
    <w:rsid w:val="00D67553"/>
    <w:rsid w:val="00D74E85"/>
    <w:rsid w:val="00DA2CFE"/>
    <w:rsid w:val="00DB77EC"/>
    <w:rsid w:val="00E04F9A"/>
    <w:rsid w:val="00E05C9E"/>
    <w:rsid w:val="00F00BBF"/>
    <w:rsid w:val="00F059A3"/>
    <w:rsid w:val="00F05C43"/>
    <w:rsid w:val="00F205E2"/>
    <w:rsid w:val="00F46FA2"/>
    <w:rsid w:val="00FC66B7"/>
    <w:rsid w:val="00FE5EFB"/>
    <w:rsid w:val="00FF1D1E"/>
    <w:rsid w:val="00FF4814"/>
    <w:rsid w:val="00FF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94D"/>
    <w:pPr>
      <w:spacing w:line="276" w:lineRule="auto"/>
      <w:ind w:firstLine="709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27F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7F9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93384A"/>
    <w:rPr>
      <w:lang w:val="uk-UA"/>
    </w:rPr>
  </w:style>
  <w:style w:type="paragraph" w:styleId="NormalWeb">
    <w:name w:val="Normal (Web)"/>
    <w:basedOn w:val="Normal"/>
    <w:uiPriority w:val="99"/>
    <w:rsid w:val="00A3140B"/>
    <w:pPr>
      <w:spacing w:before="100" w:beforeAutospacing="1" w:after="100" w:afterAutospacing="1" w:line="240" w:lineRule="auto"/>
      <w:ind w:firstLine="0"/>
    </w:pPr>
    <w:rPr>
      <w:sz w:val="24"/>
      <w:szCs w:val="24"/>
      <w:lang w:eastAsia="ru-RU"/>
    </w:rPr>
  </w:style>
  <w:style w:type="paragraph" w:styleId="PlainText">
    <w:name w:val="Plain Text"/>
    <w:basedOn w:val="Normal"/>
    <w:link w:val="PlainTextChar"/>
    <w:uiPriority w:val="99"/>
    <w:rsid w:val="00F46FA2"/>
    <w:pPr>
      <w:spacing w:line="240" w:lineRule="auto"/>
      <w:ind w:firstLine="0"/>
    </w:pPr>
    <w:rPr>
      <w:rFonts w:ascii="Courier New" w:hAnsi="Courier New"/>
      <w:sz w:val="20"/>
      <w:szCs w:val="20"/>
      <w:lang w:val="uk-UA"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52BF2"/>
    <w:rPr>
      <w:rFonts w:ascii="Courier New" w:hAnsi="Courier New" w:cs="Courier New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891</Words>
  <Characters>5082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ДОВІДКА </dc:title>
  <dc:subject/>
  <dc:creator>user Vic</dc:creator>
  <cp:keywords/>
  <dc:description/>
  <cp:lastModifiedBy>Polusmak</cp:lastModifiedBy>
  <cp:revision>8</cp:revision>
  <cp:lastPrinted>2021-08-09T11:55:00Z</cp:lastPrinted>
  <dcterms:created xsi:type="dcterms:W3CDTF">2021-08-19T15:32:00Z</dcterms:created>
  <dcterms:modified xsi:type="dcterms:W3CDTF">2021-08-20T06:27:00Z</dcterms:modified>
</cp:coreProperties>
</file>