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A6" w:rsidRPr="00CF41A6" w:rsidRDefault="00A123FB" w:rsidP="00CF41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="00CF41A6" w:rsidRPr="00CF41A6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41A6">
        <w:rPr>
          <w:rFonts w:ascii="Times New Roman" w:hAnsi="Times New Roman" w:cs="Times New Roman"/>
          <w:b/>
          <w:sz w:val="28"/>
          <w:szCs w:val="28"/>
        </w:rPr>
        <w:br/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-2021-</w:t>
      </w:r>
      <w:r w:rsidR="00CF41A6" w:rsidRPr="000F33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0F33EE" w:rsidRPr="000F33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 w:rsidR="00CF41A6" w:rsidRPr="000F33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B867ED" w:rsidRPr="000F33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0F33EE" w:rsidRPr="000F33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8</w:t>
      </w:r>
      <w:r w:rsidR="00CF41A6" w:rsidRPr="000F33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</w:t>
      </w:r>
      <w:r w:rsidR="00B867ED" w:rsidRPr="000F33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0F33EE" w:rsidRPr="000F33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2351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0F33E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F33EE" w:rsidRPr="000F33EE" w:rsidRDefault="00CF41A6" w:rsidP="000F33E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3EE">
        <w:rPr>
          <w:rFonts w:ascii="Times New Roman" w:hAnsi="Times New Roman" w:cs="Times New Roman"/>
          <w:sz w:val="28"/>
          <w:szCs w:val="28"/>
        </w:rPr>
        <w:t>З</w:t>
      </w:r>
      <w:r w:rsidR="000F33EE" w:rsidRPr="000F33EE">
        <w:rPr>
          <w:rFonts w:ascii="Times New Roman" w:hAnsi="Times New Roman" w:cs="Times New Roman"/>
          <w:sz w:val="28"/>
          <w:szCs w:val="28"/>
        </w:rPr>
        <w:t>акупівл</w:t>
      </w:r>
      <w:r w:rsidR="000F33EE">
        <w:rPr>
          <w:rFonts w:ascii="Times New Roman" w:hAnsi="Times New Roman" w:cs="Times New Roman"/>
          <w:sz w:val="28"/>
          <w:szCs w:val="28"/>
        </w:rPr>
        <w:t>я</w:t>
      </w:r>
      <w:r w:rsidR="000F33EE" w:rsidRPr="000F3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3EE" w:rsidRPr="000F33EE">
        <w:rPr>
          <w:rFonts w:ascii="Times New Roman" w:hAnsi="Times New Roman" w:cs="Times New Roman"/>
          <w:b/>
          <w:sz w:val="28"/>
          <w:szCs w:val="28"/>
          <w:u w:val="single"/>
        </w:rPr>
        <w:t>кур’єрських послуг, код ДК 021:2015 - 6412</w:t>
      </w:r>
      <w:r w:rsidR="000F33EE" w:rsidRPr="000F33EE">
        <w:rPr>
          <w:rFonts w:ascii="Times New Roman" w:hAnsi="Times New Roman" w:cs="Times New Roman"/>
          <w:sz w:val="28"/>
          <w:szCs w:val="28"/>
          <w:u w:val="single"/>
        </w:rPr>
        <w:t>0000-3</w:t>
      </w:r>
      <w:r w:rsidR="000F33EE" w:rsidRPr="000F33EE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(Послуги поштового зв’язку спеціального призначення)</w:t>
      </w:r>
      <w:r w:rsidR="000F33EE" w:rsidRPr="000F3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3EE" w:rsidRPr="000F33EE">
        <w:rPr>
          <w:rFonts w:ascii="Times New Roman" w:hAnsi="Times New Roman" w:cs="Times New Roman"/>
          <w:sz w:val="28"/>
          <w:szCs w:val="28"/>
        </w:rPr>
        <w:t>для забезпечення потреб ЦУ СБ України.</w:t>
      </w:r>
    </w:p>
    <w:p w:rsidR="000F33EE" w:rsidRPr="000F33EE" w:rsidRDefault="000F33EE" w:rsidP="000F33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3EE">
        <w:rPr>
          <w:rFonts w:ascii="Times New Roman" w:hAnsi="Times New Roman" w:cs="Times New Roman"/>
          <w:sz w:val="28"/>
          <w:szCs w:val="28"/>
        </w:rPr>
        <w:t xml:space="preserve">Очікувана вартість закупівлі складає </w:t>
      </w:r>
      <w:r w:rsidRPr="000F33EE">
        <w:rPr>
          <w:rFonts w:ascii="Times New Roman" w:hAnsi="Times New Roman" w:cs="Times New Roman"/>
          <w:b/>
          <w:sz w:val="28"/>
          <w:szCs w:val="28"/>
        </w:rPr>
        <w:t>125 000,00 грн. з ПДВ</w:t>
      </w:r>
      <w:r w:rsidRPr="000F33EE">
        <w:rPr>
          <w:rFonts w:ascii="Times New Roman" w:hAnsi="Times New Roman" w:cs="Times New Roman"/>
          <w:sz w:val="28"/>
          <w:szCs w:val="28"/>
        </w:rPr>
        <w:t xml:space="preserve"> (за КПКВ 6521010 по КЕКВ 2240).</w:t>
      </w:r>
    </w:p>
    <w:p w:rsidR="000F33EE" w:rsidRPr="000F33EE" w:rsidRDefault="00EC6654" w:rsidP="000F33E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0CF2">
        <w:rPr>
          <w:rFonts w:ascii="Times New Roman" w:hAnsi="Times New Roman" w:cs="Times New Roman"/>
          <w:sz w:val="28"/>
          <w:szCs w:val="28"/>
        </w:rPr>
        <w:t>Обґрунтування</w:t>
      </w:r>
      <w:r w:rsidR="00A123FB" w:rsidRPr="00D30CF2">
        <w:rPr>
          <w:rFonts w:ascii="Times New Roman" w:hAnsi="Times New Roman" w:cs="Times New Roman"/>
          <w:sz w:val="28"/>
          <w:szCs w:val="28"/>
        </w:rPr>
        <w:t xml:space="preserve">: </w:t>
      </w:r>
      <w:r w:rsidR="000F33EE" w:rsidRPr="000F33EE">
        <w:rPr>
          <w:rFonts w:ascii="Times New Roman" w:hAnsi="Times New Roman" w:cs="Times New Roman"/>
          <w:sz w:val="28"/>
          <w:szCs w:val="28"/>
        </w:rPr>
        <w:t xml:space="preserve">Для забезпечення потреб ЦУ СБ України виникла необхідність у здійсненні закупівлі </w:t>
      </w:r>
      <w:r w:rsidR="000F33EE" w:rsidRPr="000F33EE">
        <w:rPr>
          <w:rFonts w:ascii="Times New Roman" w:hAnsi="Times New Roman" w:cs="Times New Roman"/>
          <w:sz w:val="28"/>
          <w:szCs w:val="28"/>
          <w:u w:val="single"/>
        </w:rPr>
        <w:t>кур’єрських послуг, код ДК 021:2015 - 64120000-3 (Послуги поштового зв’язку спеціального призначення)</w:t>
      </w:r>
      <w:r w:rsidR="000F33EE" w:rsidRPr="000F33EE">
        <w:rPr>
          <w:rFonts w:ascii="Times New Roman" w:hAnsi="Times New Roman" w:cs="Times New Roman"/>
          <w:sz w:val="28"/>
          <w:szCs w:val="28"/>
        </w:rPr>
        <w:t>.</w:t>
      </w:r>
    </w:p>
    <w:p w:rsidR="000F33EE" w:rsidRPr="000F33EE" w:rsidRDefault="000F33EE" w:rsidP="000F33EE">
      <w:pPr>
        <w:jc w:val="both"/>
        <w:rPr>
          <w:rFonts w:ascii="Times New Roman" w:hAnsi="Times New Roman" w:cs="Times New Roman"/>
          <w:sz w:val="28"/>
          <w:szCs w:val="28"/>
        </w:rPr>
      </w:pPr>
      <w:r w:rsidRPr="000F33EE">
        <w:rPr>
          <w:rFonts w:ascii="Times New Roman" w:hAnsi="Times New Roman" w:cs="Times New Roman"/>
          <w:b/>
          <w:sz w:val="28"/>
          <w:szCs w:val="28"/>
        </w:rPr>
        <w:tab/>
      </w:r>
      <w:r w:rsidRPr="000F33EE">
        <w:rPr>
          <w:rFonts w:ascii="Times New Roman" w:hAnsi="Times New Roman" w:cs="Times New Roman"/>
          <w:sz w:val="28"/>
          <w:szCs w:val="28"/>
        </w:rPr>
        <w:t xml:space="preserve">Надання послуг поштового зв’язку спеціального призначення регулюється Законом України “Про Державну службу спеціального зв’язку та захисту інформації України” від 23.02.2006 (далі - Закон). </w:t>
      </w:r>
    </w:p>
    <w:p w:rsidR="000F33EE" w:rsidRPr="000F33EE" w:rsidRDefault="000F33EE" w:rsidP="000F33EE">
      <w:pPr>
        <w:jc w:val="both"/>
        <w:rPr>
          <w:rFonts w:ascii="Times New Roman" w:hAnsi="Times New Roman" w:cs="Times New Roman"/>
          <w:sz w:val="28"/>
          <w:szCs w:val="28"/>
        </w:rPr>
      </w:pPr>
      <w:r w:rsidRPr="000F33EE">
        <w:rPr>
          <w:rFonts w:ascii="Times New Roman" w:hAnsi="Times New Roman" w:cs="Times New Roman"/>
          <w:sz w:val="28"/>
          <w:szCs w:val="28"/>
        </w:rPr>
        <w:t>На підставі статті 1 Закону, спеціальний зв’язок</w:t>
      </w:r>
      <w:r w:rsidRPr="000F33E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33EE">
        <w:rPr>
          <w:rFonts w:ascii="Times New Roman" w:hAnsi="Times New Roman" w:cs="Times New Roman"/>
          <w:sz w:val="28"/>
          <w:szCs w:val="28"/>
        </w:rPr>
        <w:t>–</w:t>
      </w:r>
      <w:r w:rsidRPr="000F33E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33EE">
        <w:rPr>
          <w:rFonts w:ascii="Times New Roman" w:hAnsi="Times New Roman" w:cs="Times New Roman"/>
          <w:sz w:val="28"/>
          <w:szCs w:val="28"/>
        </w:rPr>
        <w:t>зв’язок, що забезпечує передачу секретної та/або службової інформації шляхом застосування відповідних орга</w:t>
      </w:r>
      <w:bookmarkStart w:id="0" w:name="_GoBack"/>
      <w:bookmarkEnd w:id="0"/>
      <w:r w:rsidRPr="000F33EE">
        <w:rPr>
          <w:rFonts w:ascii="Times New Roman" w:hAnsi="Times New Roman" w:cs="Times New Roman"/>
          <w:sz w:val="28"/>
          <w:szCs w:val="28"/>
        </w:rPr>
        <w:t>нізаційних та технічних заходів. Стаття 2 Закону вказує, що Державна служба спеціального зв</w:t>
      </w:r>
      <w:r w:rsidRPr="000F33E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0F33EE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0F33EE">
        <w:rPr>
          <w:rFonts w:ascii="Times New Roman" w:hAnsi="Times New Roman" w:cs="Times New Roman"/>
          <w:sz w:val="28"/>
          <w:szCs w:val="28"/>
        </w:rPr>
        <w:t xml:space="preserve"> та захисту України є державним органом, який призначений для забезпечення функціонування і розвитку державної системи поштового зв</w:t>
      </w:r>
      <w:r w:rsidRPr="000F33EE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0F33EE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0F33EE">
        <w:rPr>
          <w:rFonts w:ascii="Times New Roman" w:hAnsi="Times New Roman" w:cs="Times New Roman"/>
          <w:sz w:val="28"/>
          <w:szCs w:val="28"/>
        </w:rPr>
        <w:t xml:space="preserve"> спеціального призначення, в тому числі. Згідно з пунктом 4 статті 14 Закону на Державну службу спеціального зв’язку та захисту інформації України відповідно до визначених завдань, покладаються, зокрема, такі обов’язки як державне регулювання у сфері урядового фельд’єгерського зв’язку і поштового зв’язку спеціального призначення. Згідно ст. 1 Закону України </w:t>
      </w:r>
      <w:r w:rsidRPr="000F33E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0F33EE">
        <w:rPr>
          <w:rFonts w:ascii="Times New Roman" w:hAnsi="Times New Roman" w:cs="Times New Roman"/>
          <w:sz w:val="28"/>
          <w:szCs w:val="28"/>
        </w:rPr>
        <w:t>Про поштовий зв’язок</w:t>
      </w:r>
      <w:r w:rsidRPr="000F33E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0F33EE">
        <w:rPr>
          <w:rFonts w:ascii="Times New Roman" w:hAnsi="Times New Roman" w:cs="Times New Roman"/>
          <w:sz w:val="28"/>
          <w:szCs w:val="28"/>
        </w:rPr>
        <w:t xml:space="preserve"> від 04.10.2001 поштовий зв’язок спеціального призначення є складовою частиною поштового зв’язку України, призначеною для надання послуг поштового зв’язку  окремим категоріям користувачів. </w:t>
      </w:r>
    </w:p>
    <w:p w:rsidR="000F33EE" w:rsidRPr="000F33EE" w:rsidRDefault="000F33EE" w:rsidP="000F33EE">
      <w:pPr>
        <w:jc w:val="both"/>
        <w:rPr>
          <w:rFonts w:ascii="Times New Roman" w:hAnsi="Times New Roman" w:cs="Times New Roman"/>
          <w:sz w:val="28"/>
          <w:szCs w:val="28"/>
        </w:rPr>
      </w:pPr>
      <w:r w:rsidRPr="000F33E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0F33E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0F33EE">
        <w:rPr>
          <w:rFonts w:ascii="Times New Roman" w:hAnsi="Times New Roman" w:cs="Times New Roman"/>
          <w:sz w:val="28"/>
          <w:szCs w:val="28"/>
        </w:rPr>
        <w:t>Положення про службу спеціального зв’язку в Україні</w:t>
      </w:r>
      <w:r w:rsidRPr="000F33EE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0F33EE">
        <w:rPr>
          <w:rFonts w:ascii="Times New Roman" w:hAnsi="Times New Roman" w:cs="Times New Roman"/>
          <w:sz w:val="28"/>
          <w:szCs w:val="28"/>
        </w:rPr>
        <w:t xml:space="preserve"> затвердженого постановою Кабінету Міністрів України від 22.11.2000 </w:t>
      </w:r>
      <w:r w:rsidRPr="000F33EE">
        <w:rPr>
          <w:rFonts w:ascii="Times New Roman" w:hAnsi="Times New Roman" w:cs="Times New Roman"/>
          <w:sz w:val="28"/>
          <w:szCs w:val="28"/>
        </w:rPr>
        <w:br/>
        <w:t xml:space="preserve">№ 1738-31т, Державне підприємство спеціального зв’язку є єдиною технологічною системою, призначеною для приймання, перевезення та доставки кореспонденції, посилок, упаковок і спеціальних вантажів, що містять відомості і матеріали, які становлять державну та службову таємницю органів державної влади, підприємств, установ, організацій, військових частин, інших юридичних осіб. Державна служба спеціального зв’язку та захисту інформації України здійснює свої повноваження у сфері надання послуг поштового зв’язку спеціального призначення через Державне підприємство спеціального зв’язку. </w:t>
      </w:r>
    </w:p>
    <w:p w:rsidR="000F33EE" w:rsidRPr="000F33EE" w:rsidRDefault="000F33EE" w:rsidP="000F33EE">
      <w:pPr>
        <w:jc w:val="both"/>
        <w:rPr>
          <w:rFonts w:ascii="Times New Roman" w:hAnsi="Times New Roman" w:cs="Times New Roman"/>
          <w:sz w:val="28"/>
          <w:szCs w:val="28"/>
        </w:rPr>
      </w:pPr>
      <w:r w:rsidRPr="000F33EE">
        <w:rPr>
          <w:rFonts w:ascii="Times New Roman" w:hAnsi="Times New Roman" w:cs="Times New Roman"/>
          <w:sz w:val="28"/>
          <w:szCs w:val="28"/>
        </w:rPr>
        <w:lastRenderedPageBreak/>
        <w:tab/>
        <w:t>Враховуючи викладене, надання послуг поштового зв’язку спеціального призначення в м. Києві можуть надавати лише Державне підприємство спеціального зв’язку, оскільки є єдиною організацією яка відповідає критеріям для здійснення послуги поштового зв’язку спеціального призначення.</w:t>
      </w:r>
    </w:p>
    <w:p w:rsidR="000F33EE" w:rsidRPr="000F33EE" w:rsidRDefault="000F33EE" w:rsidP="000F33EE">
      <w:pPr>
        <w:jc w:val="both"/>
        <w:rPr>
          <w:rFonts w:ascii="Times New Roman" w:hAnsi="Times New Roman" w:cs="Times New Roman"/>
          <w:sz w:val="28"/>
          <w:szCs w:val="28"/>
        </w:rPr>
      </w:pPr>
      <w:r w:rsidRPr="000F33EE">
        <w:rPr>
          <w:rFonts w:ascii="Times New Roman" w:hAnsi="Times New Roman" w:cs="Times New Roman"/>
          <w:sz w:val="28"/>
          <w:szCs w:val="28"/>
        </w:rPr>
        <w:t xml:space="preserve">Закупівля кур’єрських послуг, код ДК 021:2015 - 64120000-3 (Послуги поштового зв’язку спеціального призначення) для потреб ЦУ СБ України передбачена пунктом 187 Річного плану на 2021 рік тендерного комітету ЦУ СБ України з організації і здійснення </w:t>
      </w:r>
      <w:proofErr w:type="spellStart"/>
      <w:r w:rsidRPr="000F33EE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0F33EE">
        <w:rPr>
          <w:rFonts w:ascii="Times New Roman" w:hAnsi="Times New Roman" w:cs="Times New Roman"/>
          <w:sz w:val="28"/>
          <w:szCs w:val="28"/>
        </w:rPr>
        <w:t xml:space="preserve"> товарів, робіт і послуг загального призначення та відповідно до пункту 2 частини 2 статті 40 Закону України «Про публічні закупівлі»: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відсутність конкуренції з технічних причин, найбільш прийнятною процедурою для проведення даної закупівлі є </w:t>
      </w:r>
      <w:r w:rsidRPr="000F33EE">
        <w:rPr>
          <w:rFonts w:ascii="Times New Roman" w:hAnsi="Times New Roman" w:cs="Times New Roman"/>
          <w:bCs/>
          <w:sz w:val="28"/>
          <w:szCs w:val="28"/>
        </w:rPr>
        <w:t>«переговорна процедура закупівлі»</w:t>
      </w:r>
      <w:r w:rsidRPr="000F33EE">
        <w:rPr>
          <w:rFonts w:ascii="Times New Roman" w:hAnsi="Times New Roman" w:cs="Times New Roman"/>
          <w:sz w:val="28"/>
          <w:szCs w:val="28"/>
        </w:rPr>
        <w:t>.</w:t>
      </w:r>
    </w:p>
    <w:p w:rsidR="00A123FB" w:rsidRPr="00A123FB" w:rsidRDefault="00A123FB" w:rsidP="000F33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23FB" w:rsidRPr="00A12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6C"/>
    <w:rsid w:val="000E17B7"/>
    <w:rsid w:val="000F33EE"/>
    <w:rsid w:val="004D787C"/>
    <w:rsid w:val="005201E7"/>
    <w:rsid w:val="00A123FB"/>
    <w:rsid w:val="00B867ED"/>
    <w:rsid w:val="00C93E45"/>
    <w:rsid w:val="00CF41A6"/>
    <w:rsid w:val="00D30CF2"/>
    <w:rsid w:val="00D515BB"/>
    <w:rsid w:val="00D572F7"/>
    <w:rsid w:val="00E3026C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76258-2F24-47DA-9F41-4F767AA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MOB_TEST38</cp:lastModifiedBy>
  <cp:revision>9</cp:revision>
  <cp:lastPrinted>2021-03-19T18:10:00Z</cp:lastPrinted>
  <dcterms:created xsi:type="dcterms:W3CDTF">2021-03-19T18:01:00Z</dcterms:created>
  <dcterms:modified xsi:type="dcterms:W3CDTF">2021-07-08T11:38:00Z</dcterms:modified>
</cp:coreProperties>
</file>